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F432D" w14:textId="6E215C1D" w:rsidR="00BF4199" w:rsidRPr="00E96FE0" w:rsidRDefault="00D25BA1" w:rsidP="00BF4199">
      <w:pPr>
        <w:rPr>
          <w:rFonts w:ascii="Segoe UI" w:hAnsi="Segoe UI" w:cs="Segoe UI"/>
          <w:sz w:val="22"/>
          <w:szCs w:val="22"/>
        </w:rPr>
      </w:pPr>
      <w:r w:rsidRPr="00E96FE0">
        <w:rPr>
          <w:rFonts w:ascii="Segoe UI" w:hAnsi="Segoe UI" w:cs="Segoe UI"/>
          <w:noProof/>
          <w:sz w:val="22"/>
          <w:szCs w:val="22"/>
        </w:rPr>
        <w:drawing>
          <wp:inline distT="0" distB="0" distL="0" distR="0" wp14:anchorId="5C6CEF23" wp14:editId="6FE07103">
            <wp:extent cx="1833690" cy="596468"/>
            <wp:effectExtent l="0" t="0" r="0" b="0"/>
            <wp:docPr id="1965894961" name="Pilt 1" descr="Pilt, millel on kujutatud tekst, Font, kuvatõmmis, logo&#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50093" name="Pilt 1" descr="Pilt, millel on kujutatud tekst, Font, kuvatõmmis, logo&#10;&#10;Tehisintellekti genereeritud sisu võib olla ebatõe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9366" cy="608073"/>
                    </a:xfrm>
                    <a:prstGeom prst="rect">
                      <a:avLst/>
                    </a:prstGeom>
                    <a:noFill/>
                    <a:ln>
                      <a:noFill/>
                    </a:ln>
                  </pic:spPr>
                </pic:pic>
              </a:graphicData>
            </a:graphic>
          </wp:inline>
        </w:drawing>
      </w:r>
    </w:p>
    <w:p w14:paraId="58D6C8E4" w14:textId="450775B1" w:rsidR="00542DD7" w:rsidRPr="00E96FE0" w:rsidRDefault="00542DD7" w:rsidP="65177C21">
      <w:pPr>
        <w:rPr>
          <w:rFonts w:ascii="Segoe UI" w:hAnsi="Segoe UI" w:cs="Segoe UI"/>
          <w:sz w:val="22"/>
          <w:szCs w:val="22"/>
        </w:rPr>
      </w:pPr>
    </w:p>
    <w:p w14:paraId="78A752A0" w14:textId="0EE4770E" w:rsidR="00542DD7" w:rsidRPr="00E96FE0" w:rsidRDefault="00253AA5" w:rsidP="65177C21">
      <w:pPr>
        <w:spacing w:after="120"/>
        <w:jc w:val="center"/>
        <w:rPr>
          <w:rFonts w:ascii="Segoe UI" w:hAnsi="Segoe UI" w:cs="Segoe UI"/>
          <w:b/>
          <w:bCs/>
          <w:sz w:val="22"/>
          <w:szCs w:val="22"/>
        </w:rPr>
      </w:pPr>
      <w:bookmarkStart w:id="0" w:name="_heading=h.gjdgxs"/>
      <w:bookmarkEnd w:id="0"/>
      <w:r w:rsidRPr="00E96FE0">
        <w:rPr>
          <w:rFonts w:ascii="Segoe UI" w:hAnsi="Segoe UI" w:cs="Segoe UI"/>
          <w:b/>
          <w:bCs/>
          <w:sz w:val="22"/>
          <w:szCs w:val="22"/>
        </w:rPr>
        <w:t>Eesti Töötukassa töötust ennetavate teenuste „Tööta ja õpi“ analüüs</w:t>
      </w:r>
    </w:p>
    <w:p w14:paraId="4619B352" w14:textId="2E7B39B5" w:rsidR="00542DD7" w:rsidRPr="00E96FE0" w:rsidRDefault="08455BC2" w:rsidP="65177C21">
      <w:pPr>
        <w:spacing w:after="120"/>
        <w:jc w:val="center"/>
        <w:rPr>
          <w:rFonts w:ascii="Segoe UI" w:hAnsi="Segoe UI" w:cs="Segoe UI"/>
          <w:b/>
          <w:bCs/>
          <w:sz w:val="22"/>
          <w:szCs w:val="22"/>
        </w:rPr>
      </w:pPr>
      <w:r w:rsidRPr="48D152C0">
        <w:rPr>
          <w:rFonts w:ascii="Segoe UI" w:hAnsi="Segoe UI" w:cs="Segoe UI"/>
          <w:b/>
          <w:bCs/>
          <w:sz w:val="22"/>
          <w:szCs w:val="22"/>
        </w:rPr>
        <w:t xml:space="preserve">INFORMEERIMISE JA TEADLIKU NÕUSOLEKU VORM </w:t>
      </w:r>
    </w:p>
    <w:p w14:paraId="3C7D6E34" w14:textId="03774C67" w:rsidR="00253AA5" w:rsidRPr="00E96FE0" w:rsidRDefault="1ABC44F7" w:rsidP="65177C21">
      <w:pPr>
        <w:spacing w:before="240" w:after="240"/>
        <w:jc w:val="both"/>
        <w:rPr>
          <w:rFonts w:ascii="Segoe UI" w:hAnsi="Segoe UI" w:cs="Segoe UI"/>
          <w:sz w:val="22"/>
          <w:szCs w:val="22"/>
        </w:rPr>
      </w:pPr>
      <w:r w:rsidRPr="00E96FE0">
        <w:rPr>
          <w:rFonts w:ascii="Segoe UI" w:hAnsi="Segoe UI" w:cs="Segoe UI"/>
          <w:sz w:val="22"/>
          <w:szCs w:val="22"/>
        </w:rPr>
        <w:t>Kutsume Teid osalema uuringus „</w:t>
      </w:r>
      <w:r w:rsidR="00253AA5" w:rsidRPr="00E96FE0">
        <w:rPr>
          <w:rFonts w:ascii="Segoe UI" w:hAnsi="Segoe UI" w:cs="Segoe UI"/>
          <w:sz w:val="22"/>
          <w:szCs w:val="22"/>
        </w:rPr>
        <w:t>Eesti Töötukassa töötust ennetavate teenuste „Tööta ja õpi“ analüüs</w:t>
      </w:r>
      <w:r w:rsidRPr="00E96FE0">
        <w:rPr>
          <w:rFonts w:ascii="Segoe UI" w:hAnsi="Segoe UI" w:cs="Segoe UI"/>
          <w:sz w:val="22"/>
          <w:szCs w:val="22"/>
        </w:rPr>
        <w:t xml:space="preserve">“. </w:t>
      </w:r>
      <w:r w:rsidR="00253AA5" w:rsidRPr="00E96FE0">
        <w:rPr>
          <w:rFonts w:ascii="Segoe UI" w:hAnsi="Segoe UI" w:cs="Segoe UI"/>
          <w:sz w:val="22"/>
          <w:szCs w:val="22"/>
        </w:rPr>
        <w:t xml:space="preserve">Eesti Töötukassa töötust ennetavate teenuste „Tööta ja õpi“ analüüsi eesmärk on ennetavate meetmete asjakohasust tänaseid osalejaid ja nende vajadusi arvestades ning uurida ennetavate meetmete tulemuslikkust, mõjuulatust ning jätkusuutlikkust. Uuring pakub terviklikku ülevaadet teenuste toimivusest erinevate sihtrühmade lõikes, kasutades nii kvantitatiivseid kui ka kvalitatiivseid andmeid. Fookuses on sihtrühmade spetsiifiliste vajaduste ja erinevuste kaardistamine, arvestades Eesti tööturu eripärasid, sealhulgas tööjõupuudust, </w:t>
      </w:r>
      <w:proofErr w:type="spellStart"/>
      <w:r w:rsidR="00253AA5" w:rsidRPr="00E96FE0">
        <w:rPr>
          <w:rFonts w:ascii="Segoe UI" w:hAnsi="Segoe UI" w:cs="Segoe UI"/>
          <w:sz w:val="22"/>
          <w:szCs w:val="22"/>
        </w:rPr>
        <w:t>ülekvalifitseeritust</w:t>
      </w:r>
      <w:proofErr w:type="spellEnd"/>
      <w:r w:rsidR="00253AA5" w:rsidRPr="00E96FE0">
        <w:rPr>
          <w:rFonts w:ascii="Segoe UI" w:hAnsi="Segoe UI" w:cs="Segoe UI"/>
          <w:sz w:val="22"/>
          <w:szCs w:val="22"/>
        </w:rPr>
        <w:t xml:space="preserve"> ning nõudluse ja pakkumise dünaamikat muutuvas majanduskeskkonnas. Uuringu olulisimaks väljundiks on teenuste tõhustamise ettepanekud, mis vastaks sihtrühmade vajadustele ja järgiks tööturu muutuseid.</w:t>
      </w:r>
    </w:p>
    <w:p w14:paraId="0737C99F" w14:textId="77777777" w:rsidR="00253AA5" w:rsidRPr="00E96FE0" w:rsidRDefault="00253AA5" w:rsidP="65177C21">
      <w:pPr>
        <w:spacing w:before="240" w:after="240"/>
        <w:jc w:val="both"/>
        <w:rPr>
          <w:rFonts w:ascii="Segoe UI" w:hAnsi="Segoe UI" w:cs="Segoe UI"/>
          <w:color w:val="000000" w:themeColor="text1"/>
          <w:sz w:val="22"/>
          <w:szCs w:val="22"/>
        </w:rPr>
      </w:pPr>
      <w:r w:rsidRPr="00E96FE0">
        <w:rPr>
          <w:rFonts w:ascii="Segoe UI" w:hAnsi="Segoe UI" w:cs="Segoe UI"/>
          <w:color w:val="000000" w:themeColor="text1"/>
          <w:sz w:val="22"/>
          <w:szCs w:val="22"/>
        </w:rPr>
        <w:t>Töö tulemusena valmib põhjalik analüüs töötust ennetavate meetmete asjakohasusest, tulemuslikkusest, mõjust ja jätkusuutlikkusest. Uuring annab tervikliku ülevaate töötust ennetavate meetmete mõjust sihtrühmadele (töötaja, töötu ja tööandja) ning selgitab, kuidas teenuseid saaks edaspidi paremini tööturu vajadustele vastavaks kohandada ning sihistada  täpsemalt sihtrühmade vajadustele.</w:t>
      </w:r>
    </w:p>
    <w:p w14:paraId="71BC849C" w14:textId="5386D3D3" w:rsidR="65177C21" w:rsidRPr="00E96FE0" w:rsidRDefault="3093E623" w:rsidP="48D152C0">
      <w:pPr>
        <w:spacing w:before="240" w:after="240"/>
        <w:jc w:val="both"/>
        <w:rPr>
          <w:rFonts w:ascii="Segoe UI" w:hAnsi="Segoe UI" w:cs="Segoe UI"/>
          <w:sz w:val="22"/>
          <w:szCs w:val="22"/>
        </w:rPr>
      </w:pPr>
      <w:r w:rsidRPr="36B84EFB">
        <w:rPr>
          <w:rFonts w:ascii="Segoe UI" w:hAnsi="Segoe UI" w:cs="Segoe UI"/>
          <w:sz w:val="22"/>
          <w:szCs w:val="22"/>
        </w:rPr>
        <w:t xml:space="preserve">Uuringut viib läbi Tartu Ülikooli (TÜ) sotsiaalteaduslike rakendusuuringute keskus (Lossi 36, Tartu). </w:t>
      </w:r>
      <w:r w:rsidR="747153DD" w:rsidRPr="36B84EFB">
        <w:rPr>
          <w:rFonts w:ascii="Segoe UI" w:hAnsi="Segoe UI" w:cs="Segoe UI"/>
          <w:sz w:val="22"/>
          <w:szCs w:val="22"/>
        </w:rPr>
        <w:t>Kõigi uuringus kogutud a</w:t>
      </w:r>
      <w:r w:rsidR="0FB72E69" w:rsidRPr="36B84EFB">
        <w:rPr>
          <w:rFonts w:ascii="Segoe UI" w:hAnsi="Segoe UI" w:cs="Segoe UI"/>
          <w:sz w:val="22"/>
          <w:szCs w:val="22"/>
        </w:rPr>
        <w:t xml:space="preserve">ndmete </w:t>
      </w:r>
      <w:r w:rsidR="00CB106C">
        <w:rPr>
          <w:rFonts w:ascii="Segoe UI" w:hAnsi="Segoe UI" w:cs="Segoe UI"/>
          <w:sz w:val="22"/>
          <w:szCs w:val="22"/>
        </w:rPr>
        <w:t>volitatud</w:t>
      </w:r>
      <w:r w:rsidR="62193B63" w:rsidRPr="36B84EFB">
        <w:rPr>
          <w:rFonts w:ascii="Segoe UI" w:hAnsi="Segoe UI" w:cs="Segoe UI"/>
          <w:sz w:val="22"/>
          <w:szCs w:val="22"/>
        </w:rPr>
        <w:t xml:space="preserve"> </w:t>
      </w:r>
      <w:r w:rsidR="0FB72E69" w:rsidRPr="36B84EFB">
        <w:rPr>
          <w:rFonts w:ascii="Segoe UI" w:hAnsi="Segoe UI" w:cs="Segoe UI"/>
          <w:sz w:val="22"/>
          <w:szCs w:val="22"/>
        </w:rPr>
        <w:t>töötleja on Tartu Ülikool</w:t>
      </w:r>
      <w:r w:rsidR="5880CF6D" w:rsidRPr="36B84EFB">
        <w:rPr>
          <w:rFonts w:ascii="Segoe UI" w:hAnsi="Segoe UI" w:cs="Segoe UI"/>
          <w:sz w:val="22"/>
          <w:szCs w:val="22"/>
        </w:rPr>
        <w:t>, keda</w:t>
      </w:r>
      <w:r w:rsidR="16FC985E" w:rsidRPr="36B84EFB">
        <w:rPr>
          <w:rFonts w:ascii="Segoe UI" w:hAnsi="Segoe UI" w:cs="Segoe UI"/>
          <w:sz w:val="22"/>
          <w:szCs w:val="22"/>
        </w:rPr>
        <w:t xml:space="preserve"> esindab käesolevas uuringus </w:t>
      </w:r>
      <w:r w:rsidR="00253AA5" w:rsidRPr="36B84EFB">
        <w:rPr>
          <w:rFonts w:ascii="Segoe UI" w:hAnsi="Segoe UI" w:cs="Segoe UI"/>
          <w:sz w:val="22"/>
          <w:szCs w:val="22"/>
        </w:rPr>
        <w:t>Helen Urmann</w:t>
      </w:r>
      <w:r w:rsidR="16FC985E" w:rsidRPr="36B84EFB">
        <w:rPr>
          <w:rFonts w:ascii="Segoe UI" w:hAnsi="Segoe UI" w:cs="Segoe UI"/>
          <w:sz w:val="22"/>
          <w:szCs w:val="22"/>
        </w:rPr>
        <w:t xml:space="preserve"> (</w:t>
      </w:r>
      <w:hyperlink r:id="rId12">
        <w:r w:rsidR="00253AA5" w:rsidRPr="36B84EFB">
          <w:rPr>
            <w:rStyle w:val="Hperlink"/>
            <w:rFonts w:ascii="Segoe UI" w:hAnsi="Segoe UI" w:cs="Segoe UI"/>
            <w:sz w:val="22"/>
            <w:szCs w:val="22"/>
          </w:rPr>
          <w:t>helen.urmann@ut.ee</w:t>
        </w:r>
      </w:hyperlink>
      <w:r w:rsidR="16FC985E" w:rsidRPr="36B84EFB">
        <w:rPr>
          <w:rFonts w:ascii="Segoe UI" w:hAnsi="Segoe UI" w:cs="Segoe UI"/>
          <w:sz w:val="22"/>
          <w:szCs w:val="22"/>
        </w:rPr>
        <w:t xml:space="preserve">). </w:t>
      </w:r>
      <w:r w:rsidRPr="36B84EFB">
        <w:rPr>
          <w:rFonts w:ascii="Segoe UI" w:hAnsi="Segoe UI" w:cs="Segoe UI"/>
          <w:sz w:val="22"/>
          <w:szCs w:val="22"/>
        </w:rPr>
        <w:t>Uuringu tellija</w:t>
      </w:r>
      <w:r w:rsidR="71BA584F" w:rsidRPr="36B84EFB">
        <w:rPr>
          <w:rFonts w:ascii="Segoe UI" w:hAnsi="Segoe UI" w:cs="Segoe UI"/>
          <w:sz w:val="22"/>
          <w:szCs w:val="22"/>
        </w:rPr>
        <w:t xml:space="preserve"> ja </w:t>
      </w:r>
      <w:r w:rsidRPr="36B84EFB">
        <w:rPr>
          <w:rFonts w:ascii="Segoe UI" w:hAnsi="Segoe UI" w:cs="Segoe UI"/>
          <w:sz w:val="22"/>
          <w:szCs w:val="22"/>
        </w:rPr>
        <w:t>rahasta</w:t>
      </w:r>
      <w:r w:rsidR="6F2D3F07" w:rsidRPr="36B84EFB">
        <w:rPr>
          <w:rFonts w:ascii="Segoe UI" w:hAnsi="Segoe UI" w:cs="Segoe UI"/>
          <w:sz w:val="22"/>
          <w:szCs w:val="22"/>
        </w:rPr>
        <w:t>ja</w:t>
      </w:r>
      <w:r w:rsidRPr="36B84EFB">
        <w:rPr>
          <w:rFonts w:ascii="Segoe UI" w:hAnsi="Segoe UI" w:cs="Segoe UI"/>
          <w:sz w:val="22"/>
          <w:szCs w:val="22"/>
        </w:rPr>
        <w:t xml:space="preserve"> </w:t>
      </w:r>
      <w:r w:rsidR="1A28CAC7" w:rsidRPr="36B84EFB">
        <w:rPr>
          <w:rFonts w:ascii="Segoe UI" w:hAnsi="Segoe UI" w:cs="Segoe UI"/>
          <w:sz w:val="22"/>
          <w:szCs w:val="22"/>
        </w:rPr>
        <w:t xml:space="preserve">on </w:t>
      </w:r>
      <w:r w:rsidR="00253AA5" w:rsidRPr="36B84EFB">
        <w:rPr>
          <w:rFonts w:ascii="Segoe UI" w:hAnsi="Segoe UI" w:cs="Segoe UI"/>
          <w:sz w:val="22"/>
          <w:szCs w:val="22"/>
        </w:rPr>
        <w:t>Majandus- ja Kommunikatsiooniministeerium</w:t>
      </w:r>
      <w:r w:rsidR="180D083F" w:rsidRPr="36B84EFB">
        <w:rPr>
          <w:rFonts w:ascii="Segoe UI" w:hAnsi="Segoe UI" w:cs="Segoe UI"/>
          <w:sz w:val="22"/>
          <w:szCs w:val="22"/>
        </w:rPr>
        <w:t xml:space="preserve"> (andmete vastutav töötleja)</w:t>
      </w:r>
      <w:r w:rsidR="11EA5C1A" w:rsidRPr="36B84EFB">
        <w:rPr>
          <w:rFonts w:ascii="Segoe UI" w:hAnsi="Segoe UI" w:cs="Segoe UI"/>
          <w:sz w:val="22"/>
          <w:szCs w:val="22"/>
        </w:rPr>
        <w:t>.</w:t>
      </w:r>
      <w:r w:rsidR="0F9DB70B" w:rsidRPr="36B84EFB">
        <w:rPr>
          <w:rFonts w:ascii="Segoe UI" w:hAnsi="Segoe UI" w:cs="Segoe UI"/>
          <w:sz w:val="22"/>
          <w:szCs w:val="22"/>
        </w:rPr>
        <w:t xml:space="preserve"> </w:t>
      </w:r>
      <w:r w:rsidR="516F55F0" w:rsidRPr="36B84EFB">
        <w:rPr>
          <w:rFonts w:ascii="Segoe UI" w:hAnsi="Segoe UI" w:cs="Segoe UI"/>
          <w:sz w:val="22"/>
          <w:szCs w:val="22"/>
        </w:rPr>
        <w:t xml:space="preserve">Isikuandmete vastutavat töötlejat ehk </w:t>
      </w:r>
      <w:r w:rsidR="00253AA5" w:rsidRPr="36B84EFB">
        <w:rPr>
          <w:rFonts w:ascii="Segoe UI" w:hAnsi="Segoe UI" w:cs="Segoe UI"/>
          <w:sz w:val="22"/>
          <w:szCs w:val="22"/>
        </w:rPr>
        <w:t xml:space="preserve">Majandus- ja Kommunikatsiooniministeerium </w:t>
      </w:r>
      <w:r w:rsidR="516F55F0" w:rsidRPr="36B84EFB">
        <w:rPr>
          <w:rFonts w:ascii="Segoe UI" w:hAnsi="Segoe UI" w:cs="Segoe UI"/>
          <w:sz w:val="22"/>
          <w:szCs w:val="22"/>
        </w:rPr>
        <w:t>(</w:t>
      </w:r>
      <w:r w:rsidR="3C113B5E" w:rsidRPr="36B84EFB">
        <w:rPr>
          <w:rFonts w:ascii="Segoe UI" w:hAnsi="Segoe UI" w:cs="Segoe UI"/>
          <w:sz w:val="22"/>
          <w:szCs w:val="22"/>
        </w:rPr>
        <w:t>Suur-Ameerika tn 1, 10122 Tallinn</w:t>
      </w:r>
      <w:r w:rsidR="516F55F0" w:rsidRPr="36B84EFB">
        <w:rPr>
          <w:rFonts w:ascii="Segoe UI" w:hAnsi="Segoe UI" w:cs="Segoe UI"/>
          <w:sz w:val="22"/>
          <w:szCs w:val="22"/>
        </w:rPr>
        <w:t xml:space="preserve">) esindab käesolevas uuringus </w:t>
      </w:r>
      <w:r w:rsidR="00253AA5" w:rsidRPr="36B84EFB">
        <w:rPr>
          <w:rFonts w:ascii="Segoe UI" w:hAnsi="Segoe UI" w:cs="Segoe UI"/>
          <w:sz w:val="22"/>
          <w:szCs w:val="22"/>
        </w:rPr>
        <w:t xml:space="preserve">Anna-Liina Väkram </w:t>
      </w:r>
      <w:r w:rsidR="3C113B5E" w:rsidRPr="36B84EFB">
        <w:rPr>
          <w:rFonts w:ascii="Segoe UI" w:hAnsi="Segoe UI" w:cs="Segoe UI"/>
          <w:sz w:val="22"/>
          <w:szCs w:val="22"/>
        </w:rPr>
        <w:t>(</w:t>
      </w:r>
      <w:r w:rsidR="00253AA5" w:rsidRPr="36B84EFB">
        <w:rPr>
          <w:rFonts w:ascii="Segoe UI" w:hAnsi="Segoe UI" w:cs="Segoe UI"/>
          <w:sz w:val="22"/>
          <w:szCs w:val="22"/>
        </w:rPr>
        <w:t xml:space="preserve">Anna-Liina.Vakram@mkm.ee. </w:t>
      </w:r>
      <w:r w:rsidRPr="36B84EFB">
        <w:rPr>
          <w:rFonts w:ascii="Segoe UI" w:hAnsi="Segoe UI" w:cs="Segoe UI"/>
          <w:sz w:val="22"/>
          <w:szCs w:val="22"/>
        </w:rPr>
        <w:t xml:space="preserve">Uuringu </w:t>
      </w:r>
      <w:r w:rsidR="14D18481" w:rsidRPr="36B84EFB">
        <w:rPr>
          <w:rFonts w:ascii="Segoe UI" w:hAnsi="Segoe UI" w:cs="Segoe UI"/>
          <w:sz w:val="22"/>
          <w:szCs w:val="22"/>
        </w:rPr>
        <w:t>läbiviimine on saanud kooskõlastuse Andmekaitse Inspektsioonilt (teadusuuringu läbiviimise taotlus rahuldati otsusega nr .....) ning uu</w:t>
      </w:r>
      <w:r w:rsidR="6B7CDB2A" w:rsidRPr="36B84EFB">
        <w:rPr>
          <w:rFonts w:ascii="Segoe UI" w:hAnsi="Segoe UI" w:cs="Segoe UI"/>
          <w:sz w:val="22"/>
          <w:szCs w:val="22"/>
        </w:rPr>
        <w:t>r</w:t>
      </w:r>
      <w:r w:rsidR="14D18481" w:rsidRPr="36B84EFB">
        <w:rPr>
          <w:rFonts w:ascii="Segoe UI" w:hAnsi="Segoe UI" w:cs="Segoe UI"/>
          <w:sz w:val="22"/>
          <w:szCs w:val="22"/>
        </w:rPr>
        <w:t xml:space="preserve">ingu toimumisele on loa andnud ka </w:t>
      </w:r>
      <w:r w:rsidR="00253AA5" w:rsidRPr="36B84EFB">
        <w:rPr>
          <w:rFonts w:ascii="Segoe UI" w:hAnsi="Segoe UI" w:cs="Segoe UI"/>
          <w:sz w:val="22"/>
          <w:szCs w:val="22"/>
        </w:rPr>
        <w:t>Tartu Ülikooli</w:t>
      </w:r>
      <w:r w:rsidR="14D18481" w:rsidRPr="36B84EFB">
        <w:rPr>
          <w:rFonts w:ascii="Segoe UI" w:hAnsi="Segoe UI" w:cs="Segoe UI"/>
          <w:sz w:val="22"/>
          <w:szCs w:val="22"/>
        </w:rPr>
        <w:t xml:space="preserve"> rakendusuuringute eetikakomitee. </w:t>
      </w:r>
    </w:p>
    <w:p w14:paraId="5651059B" w14:textId="77777777" w:rsidR="00542DD7" w:rsidRPr="00E96FE0" w:rsidRDefault="694A64C9" w:rsidP="65177C21">
      <w:pPr>
        <w:jc w:val="both"/>
        <w:rPr>
          <w:rFonts w:ascii="Segoe UI" w:hAnsi="Segoe UI" w:cs="Segoe UI"/>
          <w:b/>
          <w:bCs/>
          <w:sz w:val="22"/>
          <w:szCs w:val="22"/>
        </w:rPr>
      </w:pPr>
      <w:r w:rsidRPr="00E96FE0">
        <w:rPr>
          <w:rFonts w:ascii="Segoe UI" w:hAnsi="Segoe UI" w:cs="Segoe UI"/>
          <w:b/>
          <w:bCs/>
          <w:sz w:val="22"/>
          <w:szCs w:val="22"/>
        </w:rPr>
        <w:t>Miks min</w:t>
      </w:r>
      <w:r w:rsidR="0126FD8E" w:rsidRPr="00E96FE0">
        <w:rPr>
          <w:rFonts w:ascii="Segoe UI" w:hAnsi="Segoe UI" w:cs="Segoe UI"/>
          <w:b/>
          <w:bCs/>
          <w:sz w:val="22"/>
          <w:szCs w:val="22"/>
        </w:rPr>
        <w:t>a</w:t>
      </w:r>
      <w:r w:rsidRPr="00E96FE0">
        <w:rPr>
          <w:rFonts w:ascii="Segoe UI" w:hAnsi="Segoe UI" w:cs="Segoe UI"/>
          <w:b/>
          <w:bCs/>
          <w:sz w:val="22"/>
          <w:szCs w:val="22"/>
        </w:rPr>
        <w:t xml:space="preserve"> </w:t>
      </w:r>
      <w:r w:rsidR="1010BF09" w:rsidRPr="00E96FE0">
        <w:rPr>
          <w:rFonts w:ascii="Segoe UI" w:hAnsi="Segoe UI" w:cs="Segoe UI"/>
          <w:b/>
          <w:bCs/>
          <w:sz w:val="22"/>
          <w:szCs w:val="22"/>
        </w:rPr>
        <w:t>o</w:t>
      </w:r>
      <w:r w:rsidR="0126FD8E" w:rsidRPr="00E96FE0">
        <w:rPr>
          <w:rFonts w:ascii="Segoe UI" w:hAnsi="Segoe UI" w:cs="Segoe UI"/>
          <w:b/>
          <w:bCs/>
          <w:sz w:val="22"/>
          <w:szCs w:val="22"/>
        </w:rPr>
        <w:t>len</w:t>
      </w:r>
      <w:r w:rsidR="1010BF09" w:rsidRPr="00E96FE0">
        <w:rPr>
          <w:rFonts w:ascii="Segoe UI" w:hAnsi="Segoe UI" w:cs="Segoe UI"/>
          <w:b/>
          <w:bCs/>
          <w:sz w:val="22"/>
          <w:szCs w:val="22"/>
        </w:rPr>
        <w:t xml:space="preserve"> kutsustud </w:t>
      </w:r>
      <w:r w:rsidRPr="00E96FE0">
        <w:rPr>
          <w:rFonts w:ascii="Segoe UI" w:hAnsi="Segoe UI" w:cs="Segoe UI"/>
          <w:b/>
          <w:bCs/>
          <w:sz w:val="22"/>
          <w:szCs w:val="22"/>
        </w:rPr>
        <w:t>uuringus</w:t>
      </w:r>
      <w:r w:rsidR="1010BF09" w:rsidRPr="00E96FE0">
        <w:rPr>
          <w:rFonts w:ascii="Segoe UI" w:hAnsi="Segoe UI" w:cs="Segoe UI"/>
          <w:b/>
          <w:bCs/>
          <w:sz w:val="22"/>
          <w:szCs w:val="22"/>
        </w:rPr>
        <w:t xml:space="preserve"> osalema</w:t>
      </w:r>
      <w:r w:rsidRPr="00E96FE0">
        <w:rPr>
          <w:rFonts w:ascii="Segoe UI" w:hAnsi="Segoe UI" w:cs="Segoe UI"/>
          <w:b/>
          <w:bCs/>
          <w:sz w:val="22"/>
          <w:szCs w:val="22"/>
        </w:rPr>
        <w:t>?</w:t>
      </w:r>
    </w:p>
    <w:p w14:paraId="07C18BF1" w14:textId="77777777" w:rsidR="00843038" w:rsidRPr="00E96FE0" w:rsidRDefault="00843038" w:rsidP="65177C21">
      <w:pPr>
        <w:jc w:val="both"/>
        <w:rPr>
          <w:rFonts w:ascii="Segoe UI" w:hAnsi="Segoe UI" w:cs="Segoe UI"/>
          <w:sz w:val="22"/>
          <w:szCs w:val="22"/>
        </w:rPr>
      </w:pPr>
    </w:p>
    <w:p w14:paraId="7D50EA3D" w14:textId="15C45F66" w:rsidR="00542DD7" w:rsidRPr="00E96FE0" w:rsidRDefault="469049EE" w:rsidP="65177C21">
      <w:pPr>
        <w:jc w:val="both"/>
        <w:rPr>
          <w:rFonts w:ascii="Segoe UI" w:hAnsi="Segoe UI" w:cs="Segoe UI"/>
          <w:sz w:val="22"/>
          <w:szCs w:val="22"/>
        </w:rPr>
      </w:pPr>
      <w:r w:rsidRPr="00E96FE0">
        <w:rPr>
          <w:rFonts w:ascii="Segoe UI" w:hAnsi="Segoe UI" w:cs="Segoe UI"/>
          <w:sz w:val="22"/>
          <w:szCs w:val="22"/>
        </w:rPr>
        <w:t xml:space="preserve">Teie kui </w:t>
      </w:r>
      <w:r w:rsidR="00253AA5" w:rsidRPr="00E96FE0">
        <w:rPr>
          <w:rFonts w:ascii="Segoe UI" w:hAnsi="Segoe UI" w:cs="Segoe UI"/>
          <w:sz w:val="22"/>
          <w:szCs w:val="22"/>
        </w:rPr>
        <w:t>sihtrühma esindaja</w:t>
      </w:r>
      <w:r w:rsidRPr="00E96FE0">
        <w:rPr>
          <w:rFonts w:ascii="Segoe UI" w:hAnsi="Segoe UI" w:cs="Segoe UI"/>
          <w:sz w:val="22"/>
          <w:szCs w:val="22"/>
        </w:rPr>
        <w:t xml:space="preserve"> arvamus on meile äärmiselt väärtuslik, kuna see võimaldab uuringu läbiviijatel saada hinnanguid, arvamusi ja teadmisi</w:t>
      </w:r>
      <w:r w:rsidR="00253AA5" w:rsidRPr="00E96FE0">
        <w:rPr>
          <w:rFonts w:ascii="Segoe UI" w:hAnsi="Segoe UI" w:cs="Segoe UI"/>
          <w:sz w:val="22"/>
          <w:szCs w:val="22"/>
        </w:rPr>
        <w:t xml:space="preserve"> kogemuslikust</w:t>
      </w:r>
      <w:r w:rsidRPr="00E96FE0">
        <w:rPr>
          <w:rFonts w:ascii="Segoe UI" w:hAnsi="Segoe UI" w:cs="Segoe UI"/>
          <w:sz w:val="22"/>
          <w:szCs w:val="22"/>
        </w:rPr>
        <w:t xml:space="preserve"> vaatenurgast</w:t>
      </w:r>
      <w:r w:rsidR="136EBEB9" w:rsidRPr="00E96FE0">
        <w:rPr>
          <w:rFonts w:ascii="Segoe UI" w:hAnsi="Segoe UI" w:cs="Segoe UI"/>
          <w:sz w:val="22"/>
          <w:szCs w:val="22"/>
        </w:rPr>
        <w:t>.</w:t>
      </w:r>
      <w:r w:rsidR="2D4A2194" w:rsidRPr="00E96FE0">
        <w:rPr>
          <w:rFonts w:ascii="Segoe UI" w:hAnsi="Segoe UI" w:cs="Segoe UI"/>
          <w:sz w:val="22"/>
          <w:szCs w:val="22"/>
        </w:rPr>
        <w:t xml:space="preserve"> </w:t>
      </w:r>
      <w:r w:rsidR="3062FD9C" w:rsidRPr="00E96FE0">
        <w:rPr>
          <w:rFonts w:ascii="Segoe UI" w:hAnsi="Segoe UI" w:cs="Segoe UI"/>
          <w:sz w:val="22"/>
          <w:szCs w:val="22"/>
        </w:rPr>
        <w:t>Uuringus osalemine on vabatahtlik</w:t>
      </w:r>
      <w:r w:rsidR="2686AD7A" w:rsidRPr="00E96FE0">
        <w:rPr>
          <w:rFonts w:ascii="Segoe UI" w:hAnsi="Segoe UI" w:cs="Segoe UI"/>
          <w:sz w:val="22"/>
          <w:szCs w:val="22"/>
        </w:rPr>
        <w:t>, mis</w:t>
      </w:r>
      <w:r w:rsidR="527A0568" w:rsidRPr="00E96FE0">
        <w:rPr>
          <w:rFonts w:ascii="Segoe UI" w:hAnsi="Segoe UI" w:cs="Segoe UI"/>
          <w:sz w:val="22"/>
          <w:szCs w:val="22"/>
        </w:rPr>
        <w:t xml:space="preserve"> </w:t>
      </w:r>
      <w:r w:rsidR="2686AD7A" w:rsidRPr="00E96FE0">
        <w:rPr>
          <w:rFonts w:ascii="Segoe UI" w:hAnsi="Segoe UI" w:cs="Segoe UI"/>
          <w:sz w:val="22"/>
          <w:szCs w:val="22"/>
        </w:rPr>
        <w:t xml:space="preserve">tähendab, et teil on võimalik </w:t>
      </w:r>
      <w:r w:rsidR="5A571021" w:rsidRPr="00E96FE0">
        <w:rPr>
          <w:rFonts w:ascii="Segoe UI" w:hAnsi="Segoe UI" w:cs="Segoe UI"/>
          <w:sz w:val="22"/>
          <w:szCs w:val="22"/>
        </w:rPr>
        <w:t xml:space="preserve"> alati ilma selgitusi andmata</w:t>
      </w:r>
      <w:r w:rsidR="146A09EF" w:rsidRPr="00E96FE0">
        <w:rPr>
          <w:rFonts w:ascii="Segoe UI" w:hAnsi="Segoe UI" w:cs="Segoe UI"/>
          <w:sz w:val="22"/>
          <w:szCs w:val="22"/>
        </w:rPr>
        <w:t xml:space="preserve"> võimalik </w:t>
      </w:r>
      <w:r w:rsidR="32E93574" w:rsidRPr="00E96FE0">
        <w:rPr>
          <w:rFonts w:ascii="Segoe UI" w:hAnsi="Segoe UI" w:cs="Segoe UI"/>
          <w:sz w:val="22"/>
          <w:szCs w:val="22"/>
        </w:rPr>
        <w:t xml:space="preserve">loobuda </w:t>
      </w:r>
      <w:r w:rsidR="2C7BD625" w:rsidRPr="00E96FE0">
        <w:rPr>
          <w:rFonts w:ascii="Segoe UI" w:hAnsi="Segoe UI" w:cs="Segoe UI"/>
          <w:sz w:val="22"/>
          <w:szCs w:val="22"/>
        </w:rPr>
        <w:t xml:space="preserve">intervjuu andmisest </w:t>
      </w:r>
      <w:r w:rsidR="32E93574" w:rsidRPr="00E96FE0">
        <w:rPr>
          <w:rFonts w:ascii="Segoe UI" w:hAnsi="Segoe UI" w:cs="Segoe UI"/>
          <w:sz w:val="22"/>
          <w:szCs w:val="22"/>
        </w:rPr>
        <w:t>või</w:t>
      </w:r>
      <w:r w:rsidR="1495BF4D" w:rsidRPr="00E96FE0">
        <w:rPr>
          <w:rFonts w:ascii="Segoe UI" w:hAnsi="Segoe UI" w:cs="Segoe UI"/>
          <w:sz w:val="22"/>
          <w:szCs w:val="22"/>
        </w:rPr>
        <w:t xml:space="preserve"> see</w:t>
      </w:r>
      <w:r w:rsidR="32E93574" w:rsidRPr="00E96FE0">
        <w:rPr>
          <w:rFonts w:ascii="Segoe UI" w:hAnsi="Segoe UI" w:cs="Segoe UI"/>
          <w:sz w:val="22"/>
          <w:szCs w:val="22"/>
        </w:rPr>
        <w:t xml:space="preserve"> lõpetada</w:t>
      </w:r>
      <w:r w:rsidR="2301096E" w:rsidRPr="00E96FE0">
        <w:rPr>
          <w:rFonts w:ascii="Segoe UI" w:hAnsi="Segoe UI" w:cs="Segoe UI"/>
          <w:sz w:val="22"/>
          <w:szCs w:val="22"/>
        </w:rPr>
        <w:t xml:space="preserve">. </w:t>
      </w:r>
      <w:r w:rsidR="60B9EA73" w:rsidRPr="00E96FE0">
        <w:rPr>
          <w:rFonts w:ascii="Segoe UI" w:hAnsi="Segoe UI" w:cs="Segoe UI"/>
          <w:sz w:val="22"/>
          <w:szCs w:val="22"/>
        </w:rPr>
        <w:t xml:space="preserve"> </w:t>
      </w:r>
    </w:p>
    <w:p w14:paraId="24372BAF" w14:textId="77777777" w:rsidR="00CC63C2" w:rsidRPr="00E96FE0" w:rsidRDefault="00CC63C2" w:rsidP="65177C21">
      <w:pPr>
        <w:jc w:val="both"/>
        <w:rPr>
          <w:rFonts w:ascii="Segoe UI" w:hAnsi="Segoe UI" w:cs="Segoe UI"/>
          <w:sz w:val="22"/>
          <w:szCs w:val="22"/>
        </w:rPr>
      </w:pPr>
    </w:p>
    <w:p w14:paraId="7393A66C" w14:textId="32F97B85" w:rsidR="00542DD7" w:rsidRPr="00E96FE0" w:rsidRDefault="694A64C9" w:rsidP="65177C21">
      <w:pPr>
        <w:jc w:val="both"/>
        <w:rPr>
          <w:rFonts w:ascii="Segoe UI" w:hAnsi="Segoe UI" w:cs="Segoe UI"/>
          <w:b/>
          <w:bCs/>
          <w:sz w:val="22"/>
          <w:szCs w:val="22"/>
        </w:rPr>
      </w:pPr>
      <w:r w:rsidRPr="00E96FE0">
        <w:rPr>
          <w:rFonts w:ascii="Segoe UI" w:hAnsi="Segoe UI" w:cs="Segoe UI"/>
          <w:b/>
          <w:bCs/>
          <w:sz w:val="22"/>
          <w:szCs w:val="22"/>
        </w:rPr>
        <w:t>Kus</w:t>
      </w:r>
      <w:r w:rsidR="37AE126E" w:rsidRPr="00E96FE0">
        <w:rPr>
          <w:rFonts w:ascii="Segoe UI" w:hAnsi="Segoe UI" w:cs="Segoe UI"/>
          <w:b/>
          <w:bCs/>
          <w:sz w:val="22"/>
          <w:szCs w:val="22"/>
        </w:rPr>
        <w:t xml:space="preserve"> ja kuidas</w:t>
      </w:r>
      <w:r w:rsidRPr="00E96FE0">
        <w:rPr>
          <w:rFonts w:ascii="Segoe UI" w:hAnsi="Segoe UI" w:cs="Segoe UI"/>
          <w:b/>
          <w:bCs/>
          <w:sz w:val="22"/>
          <w:szCs w:val="22"/>
        </w:rPr>
        <w:t xml:space="preserve"> uuring läbi viiakse?</w:t>
      </w:r>
    </w:p>
    <w:p w14:paraId="1864E4B1" w14:textId="298C9749" w:rsidR="0022416A" w:rsidRPr="00E96FE0" w:rsidRDefault="2E49EE1E" w:rsidP="65177C21">
      <w:pPr>
        <w:jc w:val="both"/>
        <w:rPr>
          <w:rFonts w:ascii="Segoe UI" w:hAnsi="Segoe UI" w:cs="Segoe UI"/>
          <w:sz w:val="22"/>
          <w:szCs w:val="22"/>
        </w:rPr>
      </w:pPr>
      <w:r w:rsidRPr="00E96FE0">
        <w:rPr>
          <w:rFonts w:ascii="Segoe UI" w:hAnsi="Segoe UI" w:cs="Segoe UI"/>
          <w:sz w:val="22"/>
          <w:szCs w:val="22"/>
        </w:rPr>
        <w:t>S</w:t>
      </w:r>
      <w:r w:rsidR="7F4DA25E" w:rsidRPr="00E96FE0">
        <w:rPr>
          <w:rFonts w:ascii="Segoe UI" w:hAnsi="Segoe UI" w:cs="Segoe UI"/>
          <w:sz w:val="22"/>
          <w:szCs w:val="22"/>
        </w:rPr>
        <w:t>oovime</w:t>
      </w:r>
      <w:r w:rsidR="12806FA1" w:rsidRPr="00E96FE0">
        <w:rPr>
          <w:rFonts w:ascii="Segoe UI" w:hAnsi="Segoe UI" w:cs="Segoe UI"/>
          <w:sz w:val="22"/>
          <w:szCs w:val="22"/>
        </w:rPr>
        <w:t xml:space="preserve"> intervjuu läbi viia Teile sobival</w:t>
      </w:r>
      <w:r w:rsidR="3AFB167A" w:rsidRPr="00E96FE0">
        <w:rPr>
          <w:rFonts w:ascii="Segoe UI" w:hAnsi="Segoe UI" w:cs="Segoe UI"/>
          <w:sz w:val="22"/>
          <w:szCs w:val="22"/>
        </w:rPr>
        <w:t xml:space="preserve"> viisil</w:t>
      </w:r>
      <w:r w:rsidR="141FE4D9" w:rsidRPr="00E96FE0">
        <w:rPr>
          <w:rFonts w:ascii="Segoe UI" w:hAnsi="Segoe UI" w:cs="Segoe UI"/>
          <w:sz w:val="22"/>
          <w:szCs w:val="22"/>
        </w:rPr>
        <w:t>. V</w:t>
      </w:r>
      <w:r w:rsidR="1D47747B" w:rsidRPr="00E96FE0">
        <w:rPr>
          <w:rFonts w:ascii="Segoe UI" w:hAnsi="Segoe UI" w:cs="Segoe UI"/>
          <w:sz w:val="22"/>
          <w:szCs w:val="22"/>
        </w:rPr>
        <w:t>õ</w:t>
      </w:r>
      <w:r w:rsidR="141FE4D9" w:rsidRPr="00E96FE0">
        <w:rPr>
          <w:rFonts w:ascii="Segoe UI" w:hAnsi="Segoe UI" w:cs="Segoe UI"/>
          <w:sz w:val="22"/>
          <w:szCs w:val="22"/>
        </w:rPr>
        <w:t xml:space="preserve">imalik on </w:t>
      </w:r>
      <w:r w:rsidR="28EF1A90" w:rsidRPr="00E96FE0">
        <w:rPr>
          <w:rFonts w:ascii="Segoe UI" w:hAnsi="Segoe UI" w:cs="Segoe UI"/>
          <w:sz w:val="22"/>
          <w:szCs w:val="22"/>
        </w:rPr>
        <w:t>k</w:t>
      </w:r>
      <w:r w:rsidR="5CD812AC" w:rsidRPr="00E96FE0">
        <w:rPr>
          <w:rFonts w:ascii="Segoe UI" w:hAnsi="Segoe UI" w:cs="Segoe UI"/>
          <w:sz w:val="22"/>
          <w:szCs w:val="22"/>
        </w:rPr>
        <w:t>ohtud</w:t>
      </w:r>
      <w:r w:rsidR="6425B95B" w:rsidRPr="00E96FE0">
        <w:rPr>
          <w:rFonts w:ascii="Segoe UI" w:hAnsi="Segoe UI" w:cs="Segoe UI"/>
          <w:sz w:val="22"/>
          <w:szCs w:val="22"/>
        </w:rPr>
        <w:t>a</w:t>
      </w:r>
      <w:r w:rsidR="5CD812AC" w:rsidRPr="00E96FE0">
        <w:rPr>
          <w:rFonts w:ascii="Segoe UI" w:hAnsi="Segoe UI" w:cs="Segoe UI"/>
          <w:sz w:val="22"/>
          <w:szCs w:val="22"/>
        </w:rPr>
        <w:t xml:space="preserve"> Teie poolt valitud kohas või</w:t>
      </w:r>
      <w:r w:rsidR="10F373E2" w:rsidRPr="00E96FE0">
        <w:rPr>
          <w:rFonts w:ascii="Segoe UI" w:hAnsi="Segoe UI" w:cs="Segoe UI"/>
          <w:sz w:val="22"/>
          <w:szCs w:val="22"/>
        </w:rPr>
        <w:t xml:space="preserve"> kasutad</w:t>
      </w:r>
      <w:r w:rsidR="2017B454" w:rsidRPr="00E96FE0">
        <w:rPr>
          <w:rFonts w:ascii="Segoe UI" w:hAnsi="Segoe UI" w:cs="Segoe UI"/>
          <w:sz w:val="22"/>
          <w:szCs w:val="22"/>
        </w:rPr>
        <w:t>a selleks sobivat</w:t>
      </w:r>
      <w:r w:rsidR="5CD812AC" w:rsidRPr="00E96FE0">
        <w:rPr>
          <w:rFonts w:ascii="Segoe UI" w:hAnsi="Segoe UI" w:cs="Segoe UI"/>
          <w:sz w:val="22"/>
          <w:szCs w:val="22"/>
        </w:rPr>
        <w:t xml:space="preserve"> </w:t>
      </w:r>
      <w:r w:rsidR="10F373E2" w:rsidRPr="00E96FE0">
        <w:rPr>
          <w:rFonts w:ascii="Segoe UI" w:hAnsi="Segoe UI" w:cs="Segoe UI"/>
          <w:sz w:val="22"/>
          <w:szCs w:val="22"/>
        </w:rPr>
        <w:t>kaugtööformaati (</w:t>
      </w:r>
      <w:r w:rsidR="666D29EF" w:rsidRPr="00E96FE0">
        <w:rPr>
          <w:rFonts w:ascii="Segoe UI" w:hAnsi="Segoe UI" w:cs="Segoe UI"/>
          <w:sz w:val="22"/>
          <w:szCs w:val="22"/>
        </w:rPr>
        <w:t xml:space="preserve">nt </w:t>
      </w:r>
      <w:r w:rsidR="10F373E2" w:rsidRPr="00E96FE0">
        <w:rPr>
          <w:rFonts w:ascii="Segoe UI" w:hAnsi="Segoe UI" w:cs="Segoe UI"/>
          <w:sz w:val="22"/>
          <w:szCs w:val="22"/>
        </w:rPr>
        <w:t xml:space="preserve">videokõned </w:t>
      </w:r>
      <w:proofErr w:type="spellStart"/>
      <w:r w:rsidR="10F373E2" w:rsidRPr="00E96FE0">
        <w:rPr>
          <w:rFonts w:ascii="Segoe UI" w:hAnsi="Segoe UI" w:cs="Segoe UI"/>
          <w:sz w:val="22"/>
          <w:szCs w:val="22"/>
        </w:rPr>
        <w:t>Teams</w:t>
      </w:r>
      <w:r w:rsidR="7AA4F808" w:rsidRPr="00E96FE0">
        <w:rPr>
          <w:rFonts w:ascii="Segoe UI" w:hAnsi="Segoe UI" w:cs="Segoe UI"/>
          <w:sz w:val="22"/>
          <w:szCs w:val="22"/>
        </w:rPr>
        <w:t>i</w:t>
      </w:r>
      <w:proofErr w:type="spellEnd"/>
      <w:r w:rsidR="10F373E2" w:rsidRPr="00E96FE0">
        <w:rPr>
          <w:rFonts w:ascii="Segoe UI" w:hAnsi="Segoe UI" w:cs="Segoe UI"/>
          <w:sz w:val="22"/>
          <w:szCs w:val="22"/>
        </w:rPr>
        <w:t xml:space="preserve"> või </w:t>
      </w:r>
      <w:proofErr w:type="spellStart"/>
      <w:r w:rsidR="10F373E2" w:rsidRPr="00E96FE0">
        <w:rPr>
          <w:rFonts w:ascii="Segoe UI" w:hAnsi="Segoe UI" w:cs="Segoe UI"/>
          <w:sz w:val="22"/>
          <w:szCs w:val="22"/>
        </w:rPr>
        <w:t>Zoomi</w:t>
      </w:r>
      <w:proofErr w:type="spellEnd"/>
      <w:r w:rsidR="10F373E2" w:rsidRPr="00E96FE0">
        <w:rPr>
          <w:rFonts w:ascii="Segoe UI" w:hAnsi="Segoe UI" w:cs="Segoe UI"/>
          <w:sz w:val="22"/>
          <w:szCs w:val="22"/>
        </w:rPr>
        <w:t xml:space="preserve"> keskkonnas</w:t>
      </w:r>
      <w:r w:rsidR="5BF78A92" w:rsidRPr="00E96FE0">
        <w:rPr>
          <w:rFonts w:ascii="Segoe UI" w:hAnsi="Segoe UI" w:cs="Segoe UI"/>
          <w:sz w:val="22"/>
          <w:szCs w:val="22"/>
        </w:rPr>
        <w:t>). Soovi korral võime läbi viia ka telefoniintervjuu.</w:t>
      </w:r>
      <w:r w:rsidR="4792CF96" w:rsidRPr="00E96FE0">
        <w:rPr>
          <w:rFonts w:ascii="Segoe UI" w:hAnsi="Segoe UI" w:cs="Segoe UI"/>
          <w:sz w:val="22"/>
          <w:szCs w:val="22"/>
        </w:rPr>
        <w:t xml:space="preserve"> </w:t>
      </w:r>
      <w:r w:rsidR="2091ADBC" w:rsidRPr="00E96FE0">
        <w:rPr>
          <w:rFonts w:ascii="Segoe UI" w:hAnsi="Segoe UI" w:cs="Segoe UI"/>
          <w:sz w:val="22"/>
          <w:szCs w:val="22"/>
        </w:rPr>
        <w:t>Intervjuu</w:t>
      </w:r>
      <w:r w:rsidR="26B9FCD1" w:rsidRPr="00E96FE0">
        <w:rPr>
          <w:rFonts w:ascii="Segoe UI" w:hAnsi="Segoe UI" w:cs="Segoe UI"/>
          <w:sz w:val="22"/>
          <w:szCs w:val="22"/>
        </w:rPr>
        <w:t xml:space="preserve"> Teiega</w:t>
      </w:r>
      <w:r w:rsidR="2091ADBC" w:rsidRPr="00E96FE0">
        <w:rPr>
          <w:rFonts w:ascii="Segoe UI" w:hAnsi="Segoe UI" w:cs="Segoe UI"/>
          <w:sz w:val="22"/>
          <w:szCs w:val="22"/>
        </w:rPr>
        <w:t xml:space="preserve"> kestab </w:t>
      </w:r>
      <w:r w:rsidR="68B23847" w:rsidRPr="00E96FE0">
        <w:rPr>
          <w:rFonts w:ascii="Segoe UI" w:hAnsi="Segoe UI" w:cs="Segoe UI"/>
          <w:sz w:val="22"/>
          <w:szCs w:val="22"/>
        </w:rPr>
        <w:t xml:space="preserve">umbes </w:t>
      </w:r>
      <w:r w:rsidR="2091ADBC" w:rsidRPr="00E96FE0">
        <w:rPr>
          <w:rFonts w:ascii="Segoe UI" w:hAnsi="Segoe UI" w:cs="Segoe UI"/>
          <w:sz w:val="22"/>
          <w:szCs w:val="22"/>
        </w:rPr>
        <w:t>üks</w:t>
      </w:r>
      <w:r w:rsidR="1EEAAC7A" w:rsidRPr="00E96FE0">
        <w:rPr>
          <w:rFonts w:ascii="Segoe UI" w:hAnsi="Segoe UI" w:cs="Segoe UI"/>
          <w:sz w:val="22"/>
          <w:szCs w:val="22"/>
        </w:rPr>
        <w:t xml:space="preserve"> kuni kaks</w:t>
      </w:r>
      <w:r w:rsidR="2091ADBC" w:rsidRPr="00E96FE0">
        <w:rPr>
          <w:rFonts w:ascii="Segoe UI" w:hAnsi="Segoe UI" w:cs="Segoe UI"/>
          <w:sz w:val="22"/>
          <w:szCs w:val="22"/>
        </w:rPr>
        <w:t xml:space="preserve"> tund</w:t>
      </w:r>
      <w:r w:rsidR="41783822" w:rsidRPr="00E96FE0">
        <w:rPr>
          <w:rFonts w:ascii="Segoe UI" w:hAnsi="Segoe UI" w:cs="Segoe UI"/>
          <w:sz w:val="22"/>
          <w:szCs w:val="22"/>
        </w:rPr>
        <w:t>i</w:t>
      </w:r>
      <w:r w:rsidR="2091ADBC" w:rsidRPr="00E96FE0">
        <w:rPr>
          <w:rFonts w:ascii="Segoe UI" w:hAnsi="Segoe UI" w:cs="Segoe UI"/>
          <w:sz w:val="22"/>
          <w:szCs w:val="22"/>
        </w:rPr>
        <w:t xml:space="preserve">. </w:t>
      </w:r>
      <w:r w:rsidR="37AE126E" w:rsidRPr="00E96FE0">
        <w:rPr>
          <w:rFonts w:ascii="Segoe UI" w:hAnsi="Segoe UI" w:cs="Segoe UI"/>
          <w:sz w:val="22"/>
          <w:szCs w:val="22"/>
        </w:rPr>
        <w:t>Intervjuu salvestatakse Teie nõusolekul</w:t>
      </w:r>
      <w:r w:rsidR="26B9FCD1" w:rsidRPr="00E96FE0">
        <w:rPr>
          <w:rFonts w:ascii="Segoe UI" w:hAnsi="Segoe UI" w:cs="Segoe UI"/>
          <w:sz w:val="22"/>
          <w:szCs w:val="22"/>
        </w:rPr>
        <w:t>,</w:t>
      </w:r>
      <w:r w:rsidR="78336387" w:rsidRPr="00E96FE0">
        <w:rPr>
          <w:rFonts w:ascii="Segoe UI" w:hAnsi="Segoe UI" w:cs="Segoe UI"/>
          <w:sz w:val="22"/>
          <w:szCs w:val="22"/>
        </w:rPr>
        <w:t xml:space="preserve"> helisalvestise põhjal kirjutatakse intervjuust kokkuvõte, millest eemaldatakse </w:t>
      </w:r>
      <w:r w:rsidR="26B9FCD1" w:rsidRPr="00E96FE0">
        <w:rPr>
          <w:rFonts w:ascii="Segoe UI" w:hAnsi="Segoe UI" w:cs="Segoe UI"/>
          <w:sz w:val="22"/>
          <w:szCs w:val="22"/>
        </w:rPr>
        <w:t>Teie</w:t>
      </w:r>
      <w:r w:rsidR="78336387" w:rsidRPr="00E96FE0">
        <w:rPr>
          <w:rFonts w:ascii="Segoe UI" w:hAnsi="Segoe UI" w:cs="Segoe UI"/>
          <w:sz w:val="22"/>
          <w:szCs w:val="22"/>
        </w:rPr>
        <w:t xml:space="preserve"> isiku tuvastamist võimaldavad andmed</w:t>
      </w:r>
      <w:r w:rsidR="26B9FCD1" w:rsidRPr="00E96FE0">
        <w:rPr>
          <w:rFonts w:ascii="Segoe UI" w:hAnsi="Segoe UI" w:cs="Segoe UI"/>
          <w:sz w:val="22"/>
          <w:szCs w:val="22"/>
        </w:rPr>
        <w:t xml:space="preserve">. </w:t>
      </w:r>
    </w:p>
    <w:p w14:paraId="6C3C278B" w14:textId="77777777" w:rsidR="003C2D2C" w:rsidRPr="00E96FE0" w:rsidRDefault="003C2D2C" w:rsidP="65177C21">
      <w:pPr>
        <w:jc w:val="both"/>
        <w:rPr>
          <w:rFonts w:ascii="Segoe UI" w:hAnsi="Segoe UI" w:cs="Segoe UI"/>
          <w:sz w:val="22"/>
          <w:szCs w:val="22"/>
        </w:rPr>
      </w:pPr>
    </w:p>
    <w:p w14:paraId="712426F8" w14:textId="77777777" w:rsidR="00542DD7" w:rsidRPr="00E96FE0" w:rsidRDefault="694A64C9" w:rsidP="65177C21">
      <w:pPr>
        <w:jc w:val="both"/>
        <w:rPr>
          <w:rFonts w:ascii="Segoe UI" w:hAnsi="Segoe UI" w:cs="Segoe UI"/>
          <w:b/>
          <w:bCs/>
          <w:sz w:val="22"/>
          <w:szCs w:val="22"/>
        </w:rPr>
      </w:pPr>
      <w:r w:rsidRPr="00E96FE0">
        <w:rPr>
          <w:rFonts w:ascii="Segoe UI" w:hAnsi="Segoe UI" w:cs="Segoe UI"/>
          <w:b/>
          <w:bCs/>
          <w:sz w:val="22"/>
          <w:szCs w:val="22"/>
        </w:rPr>
        <w:t>Mida kogutud andmetega tehakse?</w:t>
      </w:r>
    </w:p>
    <w:p w14:paraId="053A7EF8" w14:textId="3736CAEF" w:rsidR="0070709A" w:rsidRPr="00E96FE0" w:rsidRDefault="79AE57FF" w:rsidP="65177C21">
      <w:pPr>
        <w:spacing w:before="240"/>
        <w:jc w:val="both"/>
        <w:rPr>
          <w:rFonts w:ascii="Segoe UI" w:hAnsi="Segoe UI" w:cs="Segoe UI"/>
          <w:sz w:val="22"/>
          <w:szCs w:val="22"/>
        </w:rPr>
      </w:pPr>
      <w:r w:rsidRPr="00E96FE0">
        <w:rPr>
          <w:rFonts w:ascii="Segoe UI" w:hAnsi="Segoe UI" w:cs="Segoe UI"/>
          <w:sz w:val="22"/>
          <w:szCs w:val="22"/>
        </w:rPr>
        <w:t>Teie poolt intervjuu käigus jagatud teavet kasutame üksnes käesoleva uuringu läbiviimise eesmärgil.</w:t>
      </w:r>
      <w:r w:rsidR="5A571021" w:rsidRPr="00E96FE0">
        <w:rPr>
          <w:rFonts w:ascii="Segoe UI" w:hAnsi="Segoe UI" w:cs="Segoe UI"/>
          <w:sz w:val="22"/>
          <w:szCs w:val="22"/>
        </w:rPr>
        <w:t xml:space="preserve"> </w:t>
      </w:r>
      <w:r w:rsidR="0706FC70" w:rsidRPr="00E96FE0">
        <w:rPr>
          <w:rFonts w:ascii="Segoe UI" w:hAnsi="Segoe UI" w:cs="Segoe UI"/>
          <w:color w:val="000000" w:themeColor="text1"/>
          <w:sz w:val="22"/>
          <w:szCs w:val="22"/>
        </w:rPr>
        <w:t xml:space="preserve">Kõik uuringu käigus kogutavad andmed on konfidentsiaalsed, neid ei jagata kolmandate isikutega. </w:t>
      </w:r>
      <w:r w:rsidR="44ADB971" w:rsidRPr="00E96FE0">
        <w:rPr>
          <w:rFonts w:ascii="Segoe UI" w:hAnsi="Segoe UI" w:cs="Segoe UI"/>
          <w:sz w:val="22"/>
          <w:szCs w:val="22"/>
        </w:rPr>
        <w:t>Peale intervjuude toimumist kirjuta</w:t>
      </w:r>
      <w:r w:rsidR="736FDF0D" w:rsidRPr="00E96FE0">
        <w:rPr>
          <w:rFonts w:ascii="Segoe UI" w:hAnsi="Segoe UI" w:cs="Segoe UI"/>
          <w:sz w:val="22"/>
          <w:szCs w:val="22"/>
        </w:rPr>
        <w:t>b</w:t>
      </w:r>
      <w:r w:rsidR="44ADB971" w:rsidRPr="00E96FE0">
        <w:rPr>
          <w:rFonts w:ascii="Segoe UI" w:hAnsi="Segoe UI" w:cs="Segoe UI"/>
          <w:sz w:val="22"/>
          <w:szCs w:val="22"/>
        </w:rPr>
        <w:t xml:space="preserve"> intervjuu läbivii</w:t>
      </w:r>
      <w:r w:rsidR="1C385963" w:rsidRPr="00E96FE0">
        <w:rPr>
          <w:rFonts w:ascii="Segoe UI" w:hAnsi="Segoe UI" w:cs="Segoe UI"/>
          <w:sz w:val="22"/>
          <w:szCs w:val="22"/>
        </w:rPr>
        <w:t xml:space="preserve">ja intervjuust kokkuvõtte, millest eemaldatakse </w:t>
      </w:r>
      <w:r w:rsidR="4F675CC0" w:rsidRPr="00E96FE0">
        <w:rPr>
          <w:rFonts w:ascii="Segoe UI" w:hAnsi="Segoe UI" w:cs="Segoe UI"/>
          <w:sz w:val="22"/>
          <w:szCs w:val="22"/>
        </w:rPr>
        <w:t xml:space="preserve">Teie isiku tuvastamist </w:t>
      </w:r>
      <w:r w:rsidR="77877817" w:rsidRPr="00E96FE0">
        <w:rPr>
          <w:rFonts w:ascii="Segoe UI" w:hAnsi="Segoe UI" w:cs="Segoe UI"/>
          <w:sz w:val="22"/>
          <w:szCs w:val="22"/>
        </w:rPr>
        <w:t>võimaldavad andmed</w:t>
      </w:r>
      <w:r w:rsidR="2C4669D2" w:rsidRPr="00E96FE0">
        <w:rPr>
          <w:rFonts w:ascii="Segoe UI" w:hAnsi="Segoe UI" w:cs="Segoe UI"/>
          <w:sz w:val="22"/>
          <w:szCs w:val="22"/>
        </w:rPr>
        <w:t xml:space="preserve">. Kokkuvõttest ei ole </w:t>
      </w:r>
      <w:r w:rsidR="77877817" w:rsidRPr="00E96FE0">
        <w:rPr>
          <w:rFonts w:ascii="Segoe UI" w:hAnsi="Segoe UI" w:cs="Segoe UI"/>
          <w:sz w:val="22"/>
          <w:szCs w:val="22"/>
        </w:rPr>
        <w:t>võimalik</w:t>
      </w:r>
      <w:r w:rsidR="5A76F5C6" w:rsidRPr="00E96FE0">
        <w:rPr>
          <w:rFonts w:ascii="Segoe UI" w:hAnsi="Segoe UI" w:cs="Segoe UI"/>
          <w:sz w:val="22"/>
          <w:szCs w:val="22"/>
        </w:rPr>
        <w:t xml:space="preserve"> </w:t>
      </w:r>
      <w:r w:rsidR="0486D9A7" w:rsidRPr="00E96FE0">
        <w:rPr>
          <w:rFonts w:ascii="Segoe UI" w:hAnsi="Segoe UI" w:cs="Segoe UI"/>
          <w:sz w:val="22"/>
          <w:szCs w:val="22"/>
        </w:rPr>
        <w:t>aru saada</w:t>
      </w:r>
      <w:r w:rsidR="5A76F5C6" w:rsidRPr="00E96FE0">
        <w:rPr>
          <w:rFonts w:ascii="Segoe UI" w:hAnsi="Segoe UI" w:cs="Segoe UI"/>
          <w:sz w:val="22"/>
          <w:szCs w:val="22"/>
        </w:rPr>
        <w:t xml:space="preserve">, et </w:t>
      </w:r>
      <w:r w:rsidR="77877817" w:rsidRPr="00E96FE0">
        <w:rPr>
          <w:rFonts w:ascii="Segoe UI" w:hAnsi="Segoe UI" w:cs="Segoe UI"/>
          <w:sz w:val="22"/>
          <w:szCs w:val="22"/>
        </w:rPr>
        <w:t>Teie</w:t>
      </w:r>
      <w:r w:rsidR="5A76F5C6" w:rsidRPr="00E96FE0">
        <w:rPr>
          <w:rFonts w:ascii="Segoe UI" w:hAnsi="Segoe UI" w:cs="Segoe UI"/>
          <w:sz w:val="22"/>
          <w:szCs w:val="22"/>
        </w:rPr>
        <w:t xml:space="preserve"> uuringus osales</w:t>
      </w:r>
      <w:r w:rsidR="77877817" w:rsidRPr="00E96FE0">
        <w:rPr>
          <w:rFonts w:ascii="Segoe UI" w:hAnsi="Segoe UI" w:cs="Segoe UI"/>
          <w:sz w:val="22"/>
          <w:szCs w:val="22"/>
        </w:rPr>
        <w:t>ite</w:t>
      </w:r>
      <w:r w:rsidR="5A76F5C6" w:rsidRPr="00E96FE0">
        <w:rPr>
          <w:rFonts w:ascii="Segoe UI" w:hAnsi="Segoe UI" w:cs="Segoe UI"/>
          <w:sz w:val="22"/>
          <w:szCs w:val="22"/>
        </w:rPr>
        <w:t>.</w:t>
      </w:r>
      <w:r w:rsidR="4984AE6C" w:rsidRPr="00E96FE0">
        <w:rPr>
          <w:rFonts w:ascii="Segoe UI" w:hAnsi="Segoe UI" w:cs="Segoe UI"/>
          <w:sz w:val="22"/>
          <w:szCs w:val="22"/>
        </w:rPr>
        <w:t xml:space="preserve"> </w:t>
      </w:r>
      <w:r w:rsidR="5A3F23B6" w:rsidRPr="00E96FE0">
        <w:rPr>
          <w:rFonts w:ascii="Segoe UI" w:hAnsi="Segoe UI" w:cs="Segoe UI"/>
          <w:sz w:val="22"/>
          <w:szCs w:val="22"/>
        </w:rPr>
        <w:t>Kõik</w:t>
      </w:r>
      <w:r w:rsidR="341E66B3" w:rsidRPr="00E96FE0">
        <w:rPr>
          <w:rFonts w:ascii="Segoe UI" w:hAnsi="Segoe UI" w:cs="Segoe UI"/>
          <w:sz w:val="22"/>
          <w:szCs w:val="22"/>
        </w:rPr>
        <w:t>i</w:t>
      </w:r>
      <w:r w:rsidR="5A3F23B6" w:rsidRPr="00E96FE0">
        <w:rPr>
          <w:rFonts w:ascii="Segoe UI" w:hAnsi="Segoe UI" w:cs="Segoe UI"/>
          <w:sz w:val="22"/>
          <w:szCs w:val="22"/>
        </w:rPr>
        <w:t xml:space="preserve"> materjal</w:t>
      </w:r>
      <w:r w:rsidR="341E66B3" w:rsidRPr="00E96FE0">
        <w:rPr>
          <w:rFonts w:ascii="Segoe UI" w:hAnsi="Segoe UI" w:cs="Segoe UI"/>
          <w:sz w:val="22"/>
          <w:szCs w:val="22"/>
        </w:rPr>
        <w:t>e</w:t>
      </w:r>
      <w:r w:rsidR="5A3F23B6" w:rsidRPr="00E96FE0">
        <w:rPr>
          <w:rFonts w:ascii="Segoe UI" w:hAnsi="Segoe UI" w:cs="Segoe UI"/>
          <w:sz w:val="22"/>
          <w:szCs w:val="22"/>
        </w:rPr>
        <w:t xml:space="preserve"> hoiame Tartu Ülikooli</w:t>
      </w:r>
      <w:r w:rsidR="091515F7" w:rsidRPr="00E96FE0">
        <w:rPr>
          <w:rFonts w:ascii="Segoe UI" w:hAnsi="Segoe UI" w:cs="Segoe UI"/>
          <w:sz w:val="22"/>
          <w:szCs w:val="22"/>
        </w:rPr>
        <w:t xml:space="preserve"> turvatud ja parooliga kaitstud</w:t>
      </w:r>
      <w:r w:rsidR="5A3F23B6" w:rsidRPr="00E96FE0">
        <w:rPr>
          <w:rFonts w:ascii="Segoe UI" w:hAnsi="Segoe UI" w:cs="Segoe UI"/>
          <w:sz w:val="22"/>
          <w:szCs w:val="22"/>
        </w:rPr>
        <w:t xml:space="preserve"> serveris, millele on juurdepääs ainult </w:t>
      </w:r>
      <w:r w:rsidR="5A8D8B1C" w:rsidRPr="00E96FE0">
        <w:rPr>
          <w:rFonts w:ascii="Segoe UI" w:hAnsi="Segoe UI" w:cs="Segoe UI"/>
          <w:sz w:val="22"/>
          <w:szCs w:val="22"/>
        </w:rPr>
        <w:t>uurimisrühma liikmetel</w:t>
      </w:r>
      <w:r w:rsidR="5A3F23B6" w:rsidRPr="00E96FE0">
        <w:rPr>
          <w:rFonts w:ascii="Segoe UI" w:hAnsi="Segoe UI" w:cs="Segoe UI"/>
          <w:sz w:val="22"/>
          <w:szCs w:val="22"/>
        </w:rPr>
        <w:t>.</w:t>
      </w:r>
      <w:r w:rsidR="2AB4C417" w:rsidRPr="00E96FE0">
        <w:rPr>
          <w:rFonts w:ascii="Segoe UI" w:hAnsi="Segoe UI" w:cs="Segoe UI"/>
          <w:sz w:val="22"/>
          <w:szCs w:val="22"/>
        </w:rPr>
        <w:t xml:space="preserve"> </w:t>
      </w:r>
      <w:r w:rsidR="5A8D8B1C" w:rsidRPr="00E96FE0">
        <w:rPr>
          <w:rFonts w:ascii="Segoe UI" w:hAnsi="Segoe UI" w:cs="Segoe UI"/>
          <w:sz w:val="22"/>
          <w:szCs w:val="22"/>
        </w:rPr>
        <w:t>Tulemused</w:t>
      </w:r>
      <w:r w:rsidR="54F5CEAB" w:rsidRPr="00E96FE0">
        <w:rPr>
          <w:rFonts w:ascii="Segoe UI" w:hAnsi="Segoe UI" w:cs="Segoe UI"/>
          <w:sz w:val="22"/>
          <w:szCs w:val="22"/>
        </w:rPr>
        <w:t xml:space="preserve"> </w:t>
      </w:r>
      <w:r w:rsidR="70B8C4AA" w:rsidRPr="00E96FE0">
        <w:rPr>
          <w:rFonts w:ascii="Segoe UI" w:hAnsi="Segoe UI" w:cs="Segoe UI"/>
          <w:sz w:val="22"/>
          <w:szCs w:val="22"/>
        </w:rPr>
        <w:t>esitataks</w:t>
      </w:r>
      <w:r w:rsidR="5A8D8B1C" w:rsidRPr="00E96FE0">
        <w:rPr>
          <w:rFonts w:ascii="Segoe UI" w:hAnsi="Segoe UI" w:cs="Segoe UI"/>
          <w:sz w:val="22"/>
          <w:szCs w:val="22"/>
        </w:rPr>
        <w:t>e</w:t>
      </w:r>
      <w:r w:rsidR="54F5CEAB" w:rsidRPr="00E96FE0">
        <w:rPr>
          <w:rFonts w:ascii="Segoe UI" w:hAnsi="Segoe UI" w:cs="Segoe UI"/>
          <w:sz w:val="22"/>
          <w:szCs w:val="22"/>
        </w:rPr>
        <w:t xml:space="preserve"> üldistatul kujul</w:t>
      </w:r>
      <w:r w:rsidR="5A8D8B1C" w:rsidRPr="00E96FE0">
        <w:rPr>
          <w:rFonts w:ascii="Segoe UI" w:hAnsi="Segoe UI" w:cs="Segoe UI"/>
          <w:sz w:val="22"/>
          <w:szCs w:val="22"/>
        </w:rPr>
        <w:t xml:space="preserve"> ja</w:t>
      </w:r>
      <w:r w:rsidR="54F5CEAB" w:rsidRPr="00E96FE0">
        <w:rPr>
          <w:rFonts w:ascii="Segoe UI" w:hAnsi="Segoe UI" w:cs="Segoe UI"/>
          <w:sz w:val="22"/>
          <w:szCs w:val="22"/>
        </w:rPr>
        <w:t xml:space="preserve"> avalikust</w:t>
      </w:r>
      <w:r w:rsidR="3C6F0F30" w:rsidRPr="00E96FE0">
        <w:rPr>
          <w:rFonts w:ascii="Segoe UI" w:hAnsi="Segoe UI" w:cs="Segoe UI"/>
          <w:sz w:val="22"/>
          <w:szCs w:val="22"/>
        </w:rPr>
        <w:t>atakse</w:t>
      </w:r>
      <w:r w:rsidR="5A8D8B1C" w:rsidRPr="00E96FE0">
        <w:rPr>
          <w:rFonts w:ascii="Segoe UI" w:hAnsi="Segoe UI" w:cs="Segoe UI"/>
          <w:sz w:val="22"/>
          <w:szCs w:val="22"/>
        </w:rPr>
        <w:t xml:space="preserve"> aruandes</w:t>
      </w:r>
      <w:r w:rsidR="54F5CEAB" w:rsidRPr="00E96FE0">
        <w:rPr>
          <w:rFonts w:ascii="Segoe UI" w:hAnsi="Segoe UI" w:cs="Segoe UI"/>
          <w:sz w:val="22"/>
          <w:szCs w:val="22"/>
        </w:rPr>
        <w:t xml:space="preserve"> nii, et </w:t>
      </w:r>
      <w:r w:rsidR="5A8D8B1C" w:rsidRPr="00E96FE0">
        <w:rPr>
          <w:rFonts w:ascii="Segoe UI" w:hAnsi="Segoe UI" w:cs="Segoe UI"/>
          <w:sz w:val="22"/>
          <w:szCs w:val="22"/>
        </w:rPr>
        <w:t>Teid</w:t>
      </w:r>
      <w:r w:rsidR="54F5CEAB" w:rsidRPr="00E96FE0">
        <w:rPr>
          <w:rFonts w:ascii="Segoe UI" w:hAnsi="Segoe UI" w:cs="Segoe UI"/>
          <w:sz w:val="22"/>
          <w:szCs w:val="22"/>
        </w:rPr>
        <w:t xml:space="preserve"> ega teisi uuringus osalejaid ei saa </w:t>
      </w:r>
      <w:r w:rsidR="71B43E2E" w:rsidRPr="00E96FE0">
        <w:rPr>
          <w:rFonts w:ascii="Segoe UI" w:hAnsi="Segoe UI" w:cs="Segoe UI"/>
          <w:sz w:val="22"/>
          <w:szCs w:val="22"/>
        </w:rPr>
        <w:t xml:space="preserve">keegi </w:t>
      </w:r>
      <w:r w:rsidR="54F5CEAB" w:rsidRPr="00E96FE0">
        <w:rPr>
          <w:rFonts w:ascii="Segoe UI" w:hAnsi="Segoe UI" w:cs="Segoe UI"/>
          <w:sz w:val="22"/>
          <w:szCs w:val="22"/>
        </w:rPr>
        <w:t>ära tunda.</w:t>
      </w:r>
      <w:r w:rsidR="5A8D8B1C" w:rsidRPr="00E96FE0">
        <w:rPr>
          <w:rFonts w:ascii="Segoe UI" w:hAnsi="Segoe UI" w:cs="Segoe UI"/>
          <w:sz w:val="22"/>
          <w:szCs w:val="22"/>
        </w:rPr>
        <w:t xml:space="preserve"> I</w:t>
      </w:r>
      <w:r w:rsidR="7C5671FC" w:rsidRPr="00E96FE0">
        <w:rPr>
          <w:rFonts w:ascii="Segoe UI" w:hAnsi="Segoe UI" w:cs="Segoe UI"/>
          <w:sz w:val="22"/>
          <w:szCs w:val="22"/>
        </w:rPr>
        <w:t>ntervjuu</w:t>
      </w:r>
      <w:r w:rsidR="225BB3E9" w:rsidRPr="00E96FE0">
        <w:rPr>
          <w:rFonts w:ascii="Segoe UI" w:hAnsi="Segoe UI" w:cs="Segoe UI"/>
          <w:sz w:val="22"/>
          <w:szCs w:val="22"/>
        </w:rPr>
        <w:t>de salvestisi</w:t>
      </w:r>
      <w:r w:rsidR="7C5671FC" w:rsidRPr="00E96FE0">
        <w:rPr>
          <w:rFonts w:ascii="Segoe UI" w:hAnsi="Segoe UI" w:cs="Segoe UI"/>
          <w:sz w:val="22"/>
          <w:szCs w:val="22"/>
        </w:rPr>
        <w:t xml:space="preserve"> säilita</w:t>
      </w:r>
      <w:r w:rsidR="3204D635" w:rsidRPr="00E96FE0">
        <w:rPr>
          <w:rFonts w:ascii="Segoe UI" w:hAnsi="Segoe UI" w:cs="Segoe UI"/>
          <w:sz w:val="22"/>
          <w:szCs w:val="22"/>
        </w:rPr>
        <w:t>takse</w:t>
      </w:r>
      <w:r w:rsidR="7C5671FC" w:rsidRPr="00E96FE0">
        <w:rPr>
          <w:rFonts w:ascii="Segoe UI" w:hAnsi="Segoe UI" w:cs="Segoe UI"/>
          <w:sz w:val="22"/>
          <w:szCs w:val="22"/>
        </w:rPr>
        <w:t xml:space="preserve"> </w:t>
      </w:r>
      <w:r w:rsidR="3204D635" w:rsidRPr="00E96FE0">
        <w:rPr>
          <w:rFonts w:ascii="Segoe UI" w:hAnsi="Segoe UI" w:cs="Segoe UI"/>
          <w:sz w:val="22"/>
          <w:szCs w:val="22"/>
        </w:rPr>
        <w:t>kuni uuringu lõppemiseni</w:t>
      </w:r>
      <w:r w:rsidR="7C5671FC" w:rsidRPr="00E96FE0">
        <w:rPr>
          <w:rFonts w:ascii="Segoe UI" w:hAnsi="Segoe UI" w:cs="Segoe UI"/>
          <w:sz w:val="22"/>
          <w:szCs w:val="22"/>
        </w:rPr>
        <w:t xml:space="preserve"> (</w:t>
      </w:r>
      <w:r w:rsidR="341E66B3" w:rsidRPr="00E96FE0">
        <w:rPr>
          <w:rFonts w:ascii="Segoe UI" w:hAnsi="Segoe UI" w:cs="Segoe UI"/>
          <w:sz w:val="22"/>
          <w:szCs w:val="22"/>
        </w:rPr>
        <w:t xml:space="preserve">eeldatavasti </w:t>
      </w:r>
      <w:r w:rsidR="00253AA5" w:rsidRPr="00E96FE0">
        <w:rPr>
          <w:rFonts w:ascii="Segoe UI" w:hAnsi="Segoe UI" w:cs="Segoe UI"/>
          <w:sz w:val="22"/>
          <w:szCs w:val="22"/>
        </w:rPr>
        <w:t>mai</w:t>
      </w:r>
      <w:r w:rsidR="71B43E2E" w:rsidRPr="00E96FE0">
        <w:rPr>
          <w:rFonts w:ascii="Segoe UI" w:hAnsi="Segoe UI" w:cs="Segoe UI"/>
          <w:sz w:val="22"/>
          <w:szCs w:val="22"/>
        </w:rPr>
        <w:t xml:space="preserve"> 20</w:t>
      </w:r>
      <w:r w:rsidR="3204D635" w:rsidRPr="00E96FE0">
        <w:rPr>
          <w:rFonts w:ascii="Segoe UI" w:hAnsi="Segoe UI" w:cs="Segoe UI"/>
          <w:sz w:val="22"/>
          <w:szCs w:val="22"/>
        </w:rPr>
        <w:t>2</w:t>
      </w:r>
      <w:r w:rsidR="00253AA5" w:rsidRPr="00E96FE0">
        <w:rPr>
          <w:rFonts w:ascii="Segoe UI" w:hAnsi="Segoe UI" w:cs="Segoe UI"/>
          <w:sz w:val="22"/>
          <w:szCs w:val="22"/>
        </w:rPr>
        <w:t>6</w:t>
      </w:r>
      <w:r w:rsidR="71B43E2E" w:rsidRPr="00E96FE0">
        <w:rPr>
          <w:rFonts w:ascii="Segoe UI" w:hAnsi="Segoe UI" w:cs="Segoe UI"/>
          <w:sz w:val="22"/>
          <w:szCs w:val="22"/>
        </w:rPr>
        <w:t>)</w:t>
      </w:r>
      <w:r w:rsidR="2B6C9AAC" w:rsidRPr="00E96FE0">
        <w:rPr>
          <w:rFonts w:ascii="Segoe UI" w:hAnsi="Segoe UI" w:cs="Segoe UI"/>
          <w:sz w:val="22"/>
          <w:szCs w:val="22"/>
        </w:rPr>
        <w:t>, mille järel need hävitatakse.</w:t>
      </w:r>
      <w:r w:rsidR="2473254C" w:rsidRPr="00E96FE0">
        <w:rPr>
          <w:rFonts w:ascii="Segoe UI" w:hAnsi="Segoe UI" w:cs="Segoe UI"/>
          <w:sz w:val="22"/>
          <w:szCs w:val="22"/>
        </w:rPr>
        <w:t xml:space="preserve"> Uuringu </w:t>
      </w:r>
      <w:r w:rsidR="779F185E" w:rsidRPr="00E96FE0">
        <w:rPr>
          <w:rFonts w:ascii="Segoe UI" w:hAnsi="Segoe UI" w:cs="Segoe UI"/>
          <w:sz w:val="22"/>
          <w:szCs w:val="22"/>
        </w:rPr>
        <w:t xml:space="preserve">tulemusel ehk kogutud andmete alusel valmib raport, mis avalikustatakse </w:t>
      </w:r>
      <w:r w:rsidR="00253AA5" w:rsidRPr="00E96FE0">
        <w:rPr>
          <w:rFonts w:ascii="Segoe UI" w:hAnsi="Segoe UI" w:cs="Segoe UI"/>
          <w:sz w:val="22"/>
          <w:szCs w:val="22"/>
        </w:rPr>
        <w:t xml:space="preserve">nii Tartu Ülikooli kui Majandus- ja Kommunikatsiooniministeeriumi </w:t>
      </w:r>
      <w:r w:rsidR="779F185E" w:rsidRPr="00E96FE0">
        <w:rPr>
          <w:rFonts w:ascii="Segoe UI" w:hAnsi="Segoe UI" w:cs="Segoe UI"/>
          <w:sz w:val="22"/>
          <w:szCs w:val="22"/>
        </w:rPr>
        <w:t xml:space="preserve">kodulehel. </w:t>
      </w:r>
    </w:p>
    <w:p w14:paraId="046D6A5B" w14:textId="49294D25" w:rsidR="005B1B83" w:rsidRPr="00E96FE0" w:rsidRDefault="0672970A" w:rsidP="00253AA5">
      <w:pPr>
        <w:spacing w:before="120"/>
        <w:jc w:val="both"/>
        <w:rPr>
          <w:rFonts w:ascii="Segoe UI" w:hAnsi="Segoe UI" w:cs="Segoe UI"/>
          <w:sz w:val="22"/>
          <w:szCs w:val="22"/>
        </w:rPr>
      </w:pPr>
      <w:r w:rsidRPr="00E96FE0">
        <w:rPr>
          <w:rFonts w:ascii="Segoe UI" w:hAnsi="Segoe UI" w:cs="Segoe UI"/>
          <w:sz w:val="22"/>
          <w:szCs w:val="22"/>
        </w:rPr>
        <w:t xml:space="preserve">Kui olete nõus ülaltoodud tingimustega, palume täita järgmisel lehel oleva teadliku nõusoleku vorm. </w:t>
      </w:r>
      <w:r w:rsidR="341E66B3" w:rsidRPr="00E96FE0">
        <w:rPr>
          <w:rFonts w:ascii="Segoe UI" w:hAnsi="Segoe UI" w:cs="Segoe UI"/>
          <w:sz w:val="22"/>
          <w:szCs w:val="22"/>
        </w:rPr>
        <w:t xml:space="preserve">Juhul, kui </w:t>
      </w:r>
      <w:r w:rsidR="655CD24F" w:rsidRPr="00E96FE0">
        <w:rPr>
          <w:rFonts w:ascii="Segoe UI" w:hAnsi="Segoe UI" w:cs="Segoe UI"/>
          <w:sz w:val="22"/>
          <w:szCs w:val="22"/>
        </w:rPr>
        <w:t>see</w:t>
      </w:r>
      <w:r w:rsidR="341E66B3" w:rsidRPr="00E96FE0">
        <w:rPr>
          <w:rFonts w:ascii="Segoe UI" w:hAnsi="Segoe UI" w:cs="Segoe UI"/>
          <w:sz w:val="22"/>
          <w:szCs w:val="22"/>
        </w:rPr>
        <w:t xml:space="preserve"> täidetakse kirjalikult,</w:t>
      </w:r>
      <w:r w:rsidR="50009B7A" w:rsidRPr="00E96FE0">
        <w:rPr>
          <w:rFonts w:ascii="Segoe UI" w:hAnsi="Segoe UI" w:cs="Segoe UI"/>
          <w:sz w:val="22"/>
          <w:szCs w:val="22"/>
        </w:rPr>
        <w:t xml:space="preserve"> on </w:t>
      </w:r>
      <w:r w:rsidR="341E66B3" w:rsidRPr="00E96FE0">
        <w:rPr>
          <w:rFonts w:ascii="Segoe UI" w:hAnsi="Segoe UI" w:cs="Segoe UI"/>
          <w:sz w:val="22"/>
          <w:szCs w:val="22"/>
        </w:rPr>
        <w:t xml:space="preserve">sellest </w:t>
      </w:r>
      <w:r w:rsidR="77A5B2DA" w:rsidRPr="00E96FE0">
        <w:rPr>
          <w:rFonts w:ascii="Segoe UI" w:hAnsi="Segoe UI" w:cs="Segoe UI"/>
          <w:sz w:val="22"/>
          <w:szCs w:val="22"/>
        </w:rPr>
        <w:t xml:space="preserve">kaks võrdset eksemplari, millest üks jääb intervjueeritavale ja teine uuringu läbiviijale (TÜ sotsiaalteaduslike rakendusuuringute keskus). Allkirjastatud nõusoleku lehte hoitakse Tartu Ülikooli sotsiaalteaduslike rakendusuuringute keskuses lukustatavas kapis </w:t>
      </w:r>
      <w:r w:rsidR="12A964F7" w:rsidRPr="00E96FE0">
        <w:rPr>
          <w:rFonts w:ascii="Segoe UI" w:hAnsi="Segoe UI" w:cs="Segoe UI"/>
          <w:sz w:val="22"/>
          <w:szCs w:val="22"/>
        </w:rPr>
        <w:t xml:space="preserve">kuni 10 tööpäeva pärast seda, kui uuringu raport on esitatud </w:t>
      </w:r>
      <w:r w:rsidR="00253AA5" w:rsidRPr="00E96FE0">
        <w:rPr>
          <w:rFonts w:ascii="Segoe UI" w:hAnsi="Segoe UI" w:cs="Segoe UI"/>
          <w:sz w:val="22"/>
          <w:szCs w:val="22"/>
        </w:rPr>
        <w:t>Majandus- ja Kommunikatsiooniministeeriumile</w:t>
      </w:r>
      <w:r w:rsidR="12A964F7" w:rsidRPr="00E96FE0">
        <w:rPr>
          <w:rFonts w:ascii="Segoe UI" w:hAnsi="Segoe UI" w:cs="Segoe UI"/>
          <w:sz w:val="22"/>
          <w:szCs w:val="22"/>
        </w:rPr>
        <w:t xml:space="preserve"> (eelduslikult </w:t>
      </w:r>
      <w:r w:rsidR="00253AA5" w:rsidRPr="00E96FE0">
        <w:rPr>
          <w:rFonts w:ascii="Segoe UI" w:hAnsi="Segoe UI" w:cs="Segoe UI"/>
          <w:sz w:val="22"/>
          <w:szCs w:val="22"/>
        </w:rPr>
        <w:t>mai</w:t>
      </w:r>
      <w:r w:rsidR="12A964F7" w:rsidRPr="00E96FE0">
        <w:rPr>
          <w:rFonts w:ascii="Segoe UI" w:hAnsi="Segoe UI" w:cs="Segoe UI"/>
          <w:sz w:val="22"/>
          <w:szCs w:val="22"/>
        </w:rPr>
        <w:t xml:space="preserve"> 202</w:t>
      </w:r>
      <w:r w:rsidR="00253AA5" w:rsidRPr="00E96FE0">
        <w:rPr>
          <w:rFonts w:ascii="Segoe UI" w:hAnsi="Segoe UI" w:cs="Segoe UI"/>
          <w:sz w:val="22"/>
          <w:szCs w:val="22"/>
        </w:rPr>
        <w:t>6</w:t>
      </w:r>
      <w:r w:rsidR="12A964F7" w:rsidRPr="00E96FE0">
        <w:rPr>
          <w:rFonts w:ascii="Segoe UI" w:hAnsi="Segoe UI" w:cs="Segoe UI"/>
          <w:sz w:val="22"/>
          <w:szCs w:val="22"/>
        </w:rPr>
        <w:t>).</w:t>
      </w:r>
      <w:r w:rsidR="0E50183C" w:rsidRPr="00E96FE0">
        <w:rPr>
          <w:rFonts w:ascii="Segoe UI" w:hAnsi="Segoe UI" w:cs="Segoe UI"/>
          <w:sz w:val="22"/>
          <w:szCs w:val="22"/>
        </w:rPr>
        <w:t xml:space="preserve"> </w:t>
      </w:r>
      <w:r w:rsidR="39AEA675" w:rsidRPr="00E96FE0">
        <w:rPr>
          <w:rFonts w:ascii="Segoe UI" w:hAnsi="Segoe UI" w:cs="Segoe UI"/>
          <w:sz w:val="22"/>
          <w:szCs w:val="22"/>
        </w:rPr>
        <w:t xml:space="preserve">Pärast seda nõusoleku </w:t>
      </w:r>
      <w:r w:rsidR="341E66B3" w:rsidRPr="00E96FE0">
        <w:rPr>
          <w:rFonts w:ascii="Segoe UI" w:hAnsi="Segoe UI" w:cs="Segoe UI"/>
          <w:sz w:val="22"/>
          <w:szCs w:val="22"/>
        </w:rPr>
        <w:t>vorm</w:t>
      </w:r>
      <w:r w:rsidR="39AEA675" w:rsidRPr="00E96FE0">
        <w:rPr>
          <w:rFonts w:ascii="Segoe UI" w:hAnsi="Segoe UI" w:cs="Segoe UI"/>
          <w:sz w:val="22"/>
          <w:szCs w:val="22"/>
        </w:rPr>
        <w:t xml:space="preserve"> hävitatakse. </w:t>
      </w:r>
      <w:r w:rsidR="06620269" w:rsidRPr="00E96FE0">
        <w:rPr>
          <w:rFonts w:ascii="Segoe UI" w:hAnsi="Segoe UI" w:cs="Segoe UI"/>
          <w:sz w:val="22"/>
          <w:szCs w:val="22"/>
        </w:rPr>
        <w:t>Juhul, kui intervjuu antakse veebi või telefoni teel, palume Teil anda oma nõusoleku suuliselt ning see salvestatakse.</w:t>
      </w:r>
      <w:r w:rsidR="5914F040" w:rsidRPr="00E96FE0">
        <w:rPr>
          <w:rFonts w:ascii="Segoe UI" w:hAnsi="Segoe UI" w:cs="Segoe UI"/>
          <w:sz w:val="22"/>
          <w:szCs w:val="22"/>
        </w:rPr>
        <w:t xml:space="preserve"> Salvestus kustutatakse sarnastel tingimustel nagu kirjalikud nõusolekud. </w:t>
      </w:r>
    </w:p>
    <w:p w14:paraId="27704EC0" w14:textId="5173E8C8" w:rsidR="65177C21" w:rsidRPr="00E96FE0" w:rsidRDefault="65177C21" w:rsidP="65177C21">
      <w:pPr>
        <w:jc w:val="both"/>
        <w:rPr>
          <w:rFonts w:ascii="Segoe UI" w:hAnsi="Segoe UI" w:cs="Segoe UI"/>
          <w:sz w:val="22"/>
          <w:szCs w:val="22"/>
        </w:rPr>
      </w:pPr>
    </w:p>
    <w:p w14:paraId="249F5E1C" w14:textId="120E73D7" w:rsidR="00607829" w:rsidRPr="00E96FE0" w:rsidRDefault="00607829">
      <w:pPr>
        <w:rPr>
          <w:rFonts w:ascii="Segoe UI" w:hAnsi="Segoe UI" w:cs="Segoe UI"/>
          <w:sz w:val="22"/>
          <w:szCs w:val="22"/>
        </w:rPr>
      </w:pPr>
      <w:r w:rsidRPr="00E96FE0">
        <w:rPr>
          <w:rFonts w:ascii="Segoe UI" w:hAnsi="Segoe UI" w:cs="Segoe UI"/>
          <w:sz w:val="22"/>
          <w:szCs w:val="22"/>
        </w:rPr>
        <w:br w:type="page"/>
      </w:r>
    </w:p>
    <w:p w14:paraId="4038FD44" w14:textId="77777777" w:rsidR="00D25BA1" w:rsidRDefault="00D25BA1" w:rsidP="00C90D8D">
      <w:pPr>
        <w:jc w:val="both"/>
        <w:rPr>
          <w:rFonts w:ascii="Segoe UI" w:hAnsi="Segoe UI" w:cs="Segoe UI"/>
          <w:sz w:val="22"/>
          <w:szCs w:val="22"/>
        </w:rPr>
      </w:pPr>
    </w:p>
    <w:p w14:paraId="2263F793" w14:textId="2406F673" w:rsidR="00D25BA1" w:rsidRDefault="00D25BA1" w:rsidP="00C90D8D">
      <w:pPr>
        <w:jc w:val="both"/>
        <w:rPr>
          <w:rFonts w:ascii="Segoe UI" w:hAnsi="Segoe UI" w:cs="Segoe UI"/>
          <w:sz w:val="22"/>
          <w:szCs w:val="22"/>
        </w:rPr>
      </w:pPr>
      <w:r w:rsidRPr="00E96FE0">
        <w:rPr>
          <w:rFonts w:ascii="Segoe UI" w:hAnsi="Segoe UI" w:cs="Segoe UI"/>
          <w:noProof/>
          <w:sz w:val="22"/>
          <w:szCs w:val="22"/>
        </w:rPr>
        <w:drawing>
          <wp:inline distT="0" distB="0" distL="0" distR="0" wp14:anchorId="3A296DD9" wp14:editId="6267F007">
            <wp:extent cx="1833690" cy="596468"/>
            <wp:effectExtent l="0" t="0" r="0" b="0"/>
            <wp:docPr id="1357350093" name="Pilt 1" descr="Pilt, millel on kujutatud tekst, Font, kuvatõmmis, logo&#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50093" name="Pilt 1" descr="Pilt, millel on kujutatud tekst, Font, kuvatõmmis, logo&#10;&#10;Tehisintellekti genereeritud sisu võib olla ebatõe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9366" cy="608073"/>
                    </a:xfrm>
                    <a:prstGeom prst="rect">
                      <a:avLst/>
                    </a:prstGeom>
                    <a:noFill/>
                    <a:ln>
                      <a:noFill/>
                    </a:ln>
                  </pic:spPr>
                </pic:pic>
              </a:graphicData>
            </a:graphic>
          </wp:inline>
        </w:drawing>
      </w:r>
    </w:p>
    <w:p w14:paraId="3587E72E" w14:textId="77777777" w:rsidR="00D25BA1" w:rsidRDefault="00D25BA1" w:rsidP="00C90D8D">
      <w:pPr>
        <w:jc w:val="both"/>
        <w:rPr>
          <w:rFonts w:ascii="Segoe UI" w:hAnsi="Segoe UI" w:cs="Segoe UI"/>
          <w:sz w:val="22"/>
          <w:szCs w:val="22"/>
        </w:rPr>
      </w:pPr>
    </w:p>
    <w:p w14:paraId="11C205F0" w14:textId="77777777" w:rsidR="00D25BA1" w:rsidRDefault="00D25BA1" w:rsidP="00C90D8D">
      <w:pPr>
        <w:jc w:val="both"/>
        <w:rPr>
          <w:rFonts w:ascii="Segoe UI" w:hAnsi="Segoe UI" w:cs="Segoe UI"/>
          <w:sz w:val="22"/>
          <w:szCs w:val="22"/>
        </w:rPr>
      </w:pPr>
    </w:p>
    <w:p w14:paraId="206A2B2C" w14:textId="77777777" w:rsidR="00D25BA1" w:rsidRDefault="00D25BA1" w:rsidP="00C90D8D">
      <w:pPr>
        <w:jc w:val="both"/>
        <w:rPr>
          <w:rFonts w:ascii="Segoe UI" w:hAnsi="Segoe UI" w:cs="Segoe UI"/>
          <w:sz w:val="22"/>
          <w:szCs w:val="22"/>
        </w:rPr>
      </w:pPr>
    </w:p>
    <w:p w14:paraId="411A4957" w14:textId="1A3F943E" w:rsidR="00C90D8D" w:rsidRPr="00E96FE0" w:rsidRDefault="00C90D8D" w:rsidP="00C90D8D">
      <w:pPr>
        <w:jc w:val="both"/>
        <w:rPr>
          <w:rFonts w:ascii="Segoe UI" w:hAnsi="Segoe UI" w:cs="Segoe UI"/>
          <w:sz w:val="22"/>
          <w:szCs w:val="22"/>
        </w:rPr>
      </w:pPr>
      <w:r w:rsidRPr="48D152C0">
        <w:rPr>
          <w:rFonts w:ascii="Segoe UI" w:hAnsi="Segoe UI" w:cs="Segoe UI"/>
          <w:sz w:val="22"/>
          <w:szCs w:val="22"/>
        </w:rPr>
        <w:t>Mind, ......................................., on informeeritud ülalmainitud uuringust ja ma olen teadlik läbiviidava uurimistöö eesmärgist ja uuringu metoodikast (uuringuga seotud võimalikest ohtudest). Kinnitan oma nõusolekut selles osalemiseks allkirjaga. Tean, et uuringu käigus tekkivate küsimuste kohta saan mulle vajalikku täiendavat informatsiooni uuringu teostajalt</w:t>
      </w:r>
      <w:r w:rsidR="7E239EAF" w:rsidRPr="48D152C0">
        <w:rPr>
          <w:rFonts w:ascii="Segoe UI" w:hAnsi="Segoe UI" w:cs="Segoe UI"/>
          <w:sz w:val="22"/>
          <w:szCs w:val="22"/>
        </w:rPr>
        <w:t xml:space="preserve"> Helen Urmannilt (projektijuht-analüütik, Tartu Ülikooli sotsiaalteaduslike rakendusuuringute keskus, Lossi 36, </w:t>
      </w:r>
      <w:hyperlink r:id="rId13">
        <w:r w:rsidR="7E239EAF" w:rsidRPr="48D152C0">
          <w:rPr>
            <w:rStyle w:val="Hperlink"/>
            <w:rFonts w:ascii="Segoe UI" w:hAnsi="Segoe UI" w:cs="Segoe UI"/>
            <w:sz w:val="22"/>
            <w:szCs w:val="22"/>
          </w:rPr>
          <w:t>helen.urmann@ut.ee</w:t>
        </w:r>
      </w:hyperlink>
      <w:r w:rsidR="7E239EAF" w:rsidRPr="48D152C0">
        <w:rPr>
          <w:rFonts w:ascii="Segoe UI" w:hAnsi="Segoe UI" w:cs="Segoe UI"/>
          <w:sz w:val="22"/>
          <w:szCs w:val="22"/>
        </w:rPr>
        <w:t xml:space="preserve">, +372 </w:t>
      </w:r>
      <w:r w:rsidR="5D34017B" w:rsidRPr="48D152C0">
        <w:rPr>
          <w:rFonts w:ascii="Rubik" w:eastAsia="Rubik" w:hAnsi="Rubik" w:cs="Rubik"/>
          <w:color w:val="212529"/>
          <w:sz w:val="21"/>
          <w:szCs w:val="21"/>
        </w:rPr>
        <w:t>737 6377).</w:t>
      </w:r>
    </w:p>
    <w:p w14:paraId="67B0DCB4" w14:textId="34D8F2AB" w:rsidR="48D152C0" w:rsidRDefault="48D152C0" w:rsidP="48D152C0">
      <w:pPr>
        <w:jc w:val="both"/>
        <w:rPr>
          <w:rFonts w:ascii="Rubik" w:eastAsia="Rubik" w:hAnsi="Rubik" w:cs="Rubik"/>
          <w:color w:val="212529"/>
          <w:sz w:val="21"/>
          <w:szCs w:val="21"/>
        </w:rPr>
      </w:pPr>
    </w:p>
    <w:p w14:paraId="287C7555" w14:textId="77777777" w:rsidR="00C90D8D" w:rsidRPr="00E96FE0" w:rsidRDefault="00C90D8D" w:rsidP="00C90D8D">
      <w:pPr>
        <w:jc w:val="both"/>
        <w:rPr>
          <w:rFonts w:ascii="Segoe UI" w:hAnsi="Segoe UI" w:cs="Segoe UI"/>
          <w:sz w:val="22"/>
          <w:szCs w:val="22"/>
        </w:rPr>
      </w:pPr>
      <w:r w:rsidRPr="00E96FE0">
        <w:rPr>
          <w:rFonts w:ascii="Segoe UI" w:hAnsi="Segoe UI" w:cs="Segoe UI"/>
          <w:sz w:val="22"/>
          <w:szCs w:val="22"/>
        </w:rPr>
        <w:t>Osaleja informeerimise ja teadliku nõusoleku leht vormistatakse 2 eksemplaris, millest üks jääb uuritavale ja teine uurijale.</w:t>
      </w:r>
    </w:p>
    <w:p w14:paraId="49AE18D7" w14:textId="77777777" w:rsidR="00C90D8D" w:rsidRPr="00E96FE0" w:rsidRDefault="00C90D8D" w:rsidP="00C90D8D">
      <w:pPr>
        <w:jc w:val="both"/>
        <w:rPr>
          <w:rFonts w:ascii="Segoe UI" w:hAnsi="Segoe UI" w:cs="Segoe UI"/>
          <w:sz w:val="22"/>
          <w:szCs w:val="22"/>
        </w:rPr>
      </w:pPr>
    </w:p>
    <w:p w14:paraId="36FBDD94" w14:textId="77777777" w:rsidR="00C90D8D" w:rsidRPr="00E96FE0" w:rsidRDefault="00C90D8D" w:rsidP="00C90D8D">
      <w:pPr>
        <w:jc w:val="both"/>
        <w:rPr>
          <w:rFonts w:ascii="Segoe UI" w:hAnsi="Segoe UI" w:cs="Segoe UI"/>
          <w:sz w:val="22"/>
          <w:szCs w:val="22"/>
        </w:rPr>
      </w:pPr>
      <w:r w:rsidRPr="00E96FE0">
        <w:rPr>
          <w:rFonts w:ascii="Segoe UI" w:hAnsi="Segoe UI" w:cs="Segoe UI"/>
          <w:sz w:val="22"/>
          <w:szCs w:val="22"/>
        </w:rPr>
        <w:t>Uuritava allkiri.....................................................................................</w:t>
      </w:r>
    </w:p>
    <w:p w14:paraId="777038B3" w14:textId="77777777" w:rsidR="00C90D8D" w:rsidRPr="00E96FE0" w:rsidRDefault="00C90D8D" w:rsidP="00C90D8D">
      <w:pPr>
        <w:jc w:val="both"/>
        <w:rPr>
          <w:rFonts w:ascii="Segoe UI" w:hAnsi="Segoe UI" w:cs="Segoe UI"/>
          <w:sz w:val="22"/>
          <w:szCs w:val="22"/>
        </w:rPr>
      </w:pPr>
      <w:r w:rsidRPr="00E96FE0">
        <w:rPr>
          <w:rFonts w:ascii="Segoe UI" w:hAnsi="Segoe UI" w:cs="Segoe UI"/>
          <w:sz w:val="22"/>
          <w:szCs w:val="22"/>
        </w:rPr>
        <w:t xml:space="preserve">Kuupäev, kuu, aasta ................................... </w:t>
      </w:r>
    </w:p>
    <w:p w14:paraId="273C253D" w14:textId="77777777" w:rsidR="00C90D8D" w:rsidRPr="00E96FE0" w:rsidRDefault="00C90D8D" w:rsidP="00C90D8D">
      <w:pPr>
        <w:jc w:val="both"/>
        <w:rPr>
          <w:rFonts w:ascii="Segoe UI" w:hAnsi="Segoe UI" w:cs="Segoe UI"/>
          <w:sz w:val="22"/>
          <w:szCs w:val="22"/>
        </w:rPr>
      </w:pPr>
    </w:p>
    <w:p w14:paraId="496D5287" w14:textId="77777777" w:rsidR="00C90D8D" w:rsidRPr="00E96FE0" w:rsidRDefault="00C90D8D" w:rsidP="00C90D8D">
      <w:pPr>
        <w:jc w:val="both"/>
        <w:rPr>
          <w:rFonts w:ascii="Segoe UI" w:hAnsi="Segoe UI" w:cs="Segoe UI"/>
          <w:sz w:val="22"/>
          <w:szCs w:val="22"/>
        </w:rPr>
      </w:pPr>
      <w:r w:rsidRPr="00E96FE0">
        <w:rPr>
          <w:rFonts w:ascii="Segoe UI" w:hAnsi="Segoe UI" w:cs="Segoe UI"/>
          <w:sz w:val="22"/>
          <w:szCs w:val="22"/>
        </w:rPr>
        <w:t>Uuritavale informatsiooni andnud isiku nimi: ...................................................</w:t>
      </w:r>
    </w:p>
    <w:p w14:paraId="0203D5D2" w14:textId="77777777" w:rsidR="00C90D8D" w:rsidRPr="00E96FE0" w:rsidRDefault="00C90D8D" w:rsidP="00C90D8D">
      <w:pPr>
        <w:jc w:val="both"/>
        <w:rPr>
          <w:rFonts w:ascii="Segoe UI" w:hAnsi="Segoe UI" w:cs="Segoe UI"/>
          <w:sz w:val="22"/>
          <w:szCs w:val="22"/>
        </w:rPr>
      </w:pPr>
      <w:r w:rsidRPr="00E96FE0">
        <w:rPr>
          <w:rFonts w:ascii="Segoe UI" w:hAnsi="Segoe UI" w:cs="Segoe UI"/>
          <w:sz w:val="22"/>
          <w:szCs w:val="22"/>
        </w:rPr>
        <w:t xml:space="preserve">Uuritavale informatsiooni andnud isiku allkiri: ................................................. </w:t>
      </w:r>
    </w:p>
    <w:p w14:paraId="398EC121" w14:textId="682E856B" w:rsidR="65177C21" w:rsidRPr="00E96FE0" w:rsidRDefault="00C90D8D" w:rsidP="00C90D8D">
      <w:pPr>
        <w:jc w:val="both"/>
        <w:rPr>
          <w:rFonts w:ascii="Segoe UI" w:hAnsi="Segoe UI" w:cs="Segoe UI"/>
          <w:sz w:val="22"/>
          <w:szCs w:val="22"/>
        </w:rPr>
      </w:pPr>
      <w:r w:rsidRPr="00E96FE0">
        <w:rPr>
          <w:rFonts w:ascii="Segoe UI" w:hAnsi="Segoe UI" w:cs="Segoe UI"/>
          <w:sz w:val="22"/>
          <w:szCs w:val="22"/>
        </w:rPr>
        <w:t>Kuupäev, kuu, aasta ...................................</w:t>
      </w:r>
    </w:p>
    <w:p w14:paraId="59668C0D" w14:textId="4A794343" w:rsidR="65177C21" w:rsidRPr="00E96FE0" w:rsidRDefault="65177C21" w:rsidP="65177C21">
      <w:pPr>
        <w:jc w:val="both"/>
        <w:rPr>
          <w:rFonts w:ascii="Segoe UI" w:hAnsi="Segoe UI" w:cs="Segoe UI"/>
          <w:sz w:val="22"/>
          <w:szCs w:val="22"/>
        </w:rPr>
      </w:pPr>
    </w:p>
    <w:p w14:paraId="592129A3" w14:textId="6CDCCC0D" w:rsidR="65177C21" w:rsidRPr="00E96FE0" w:rsidRDefault="65177C21" w:rsidP="65177C21">
      <w:pPr>
        <w:jc w:val="both"/>
        <w:rPr>
          <w:rFonts w:ascii="Segoe UI" w:hAnsi="Segoe UI" w:cs="Segoe UI"/>
          <w:sz w:val="22"/>
          <w:szCs w:val="22"/>
        </w:rPr>
      </w:pPr>
    </w:p>
    <w:p w14:paraId="012A4D74" w14:textId="713D0EA4" w:rsidR="65177C21" w:rsidRPr="00E96FE0" w:rsidRDefault="65177C21" w:rsidP="65177C21">
      <w:pPr>
        <w:jc w:val="both"/>
        <w:rPr>
          <w:rFonts w:ascii="Segoe UI" w:hAnsi="Segoe UI" w:cs="Segoe UI"/>
          <w:sz w:val="22"/>
          <w:szCs w:val="22"/>
        </w:rPr>
      </w:pPr>
    </w:p>
    <w:p w14:paraId="4CEDBB6D" w14:textId="0787ADCE" w:rsidR="65177C21" w:rsidRPr="00E96FE0" w:rsidRDefault="65177C21" w:rsidP="65177C21">
      <w:pPr>
        <w:jc w:val="both"/>
        <w:rPr>
          <w:rFonts w:ascii="Segoe UI" w:hAnsi="Segoe UI" w:cs="Segoe UI"/>
          <w:sz w:val="22"/>
          <w:szCs w:val="22"/>
        </w:rPr>
      </w:pPr>
    </w:p>
    <w:p w14:paraId="5B3F38E9" w14:textId="571D3E82" w:rsidR="65177C21" w:rsidRPr="00E96FE0" w:rsidRDefault="65177C21" w:rsidP="65177C21">
      <w:pPr>
        <w:jc w:val="both"/>
        <w:rPr>
          <w:rFonts w:ascii="Segoe UI" w:hAnsi="Segoe UI" w:cs="Segoe UI"/>
          <w:sz w:val="22"/>
          <w:szCs w:val="22"/>
        </w:rPr>
      </w:pPr>
    </w:p>
    <w:p w14:paraId="0ADE5320" w14:textId="3E767BDD" w:rsidR="65177C21" w:rsidRPr="00E96FE0" w:rsidRDefault="65177C21" w:rsidP="65177C21">
      <w:pPr>
        <w:jc w:val="both"/>
        <w:rPr>
          <w:rFonts w:ascii="Segoe UI" w:hAnsi="Segoe UI" w:cs="Segoe UI"/>
          <w:sz w:val="22"/>
          <w:szCs w:val="22"/>
        </w:rPr>
      </w:pPr>
    </w:p>
    <w:p w14:paraId="42C5DFF0" w14:textId="1BE6E3C7" w:rsidR="65177C21" w:rsidRPr="00E96FE0" w:rsidRDefault="65177C21" w:rsidP="65177C21">
      <w:pPr>
        <w:jc w:val="both"/>
        <w:rPr>
          <w:rFonts w:ascii="Segoe UI" w:hAnsi="Segoe UI" w:cs="Segoe UI"/>
          <w:sz w:val="22"/>
          <w:szCs w:val="22"/>
        </w:rPr>
      </w:pPr>
    </w:p>
    <w:p w14:paraId="4A436B98" w14:textId="4118D895" w:rsidR="65177C21" w:rsidRPr="00E96FE0" w:rsidRDefault="65177C21" w:rsidP="65177C21">
      <w:pPr>
        <w:jc w:val="both"/>
        <w:rPr>
          <w:rFonts w:ascii="Segoe UI" w:hAnsi="Segoe UI" w:cs="Segoe UI"/>
          <w:sz w:val="22"/>
          <w:szCs w:val="22"/>
        </w:rPr>
      </w:pPr>
    </w:p>
    <w:p w14:paraId="607197D5" w14:textId="48A4C465" w:rsidR="65177C21" w:rsidRPr="00E96FE0" w:rsidRDefault="65177C21" w:rsidP="65177C21">
      <w:pPr>
        <w:jc w:val="both"/>
        <w:rPr>
          <w:rFonts w:ascii="Segoe UI" w:hAnsi="Segoe UI" w:cs="Segoe UI"/>
          <w:sz w:val="22"/>
          <w:szCs w:val="22"/>
        </w:rPr>
      </w:pPr>
    </w:p>
    <w:p w14:paraId="5C9A8C56" w14:textId="1163C87F" w:rsidR="65177C21" w:rsidRPr="00E96FE0" w:rsidRDefault="65177C21" w:rsidP="65177C21">
      <w:pPr>
        <w:jc w:val="both"/>
        <w:rPr>
          <w:rFonts w:ascii="Segoe UI" w:hAnsi="Segoe UI" w:cs="Segoe UI"/>
          <w:sz w:val="22"/>
          <w:szCs w:val="22"/>
        </w:rPr>
      </w:pPr>
    </w:p>
    <w:p w14:paraId="1027BCEF" w14:textId="5AE4F410" w:rsidR="65177C21" w:rsidRPr="00E96FE0" w:rsidRDefault="65177C21" w:rsidP="65177C21">
      <w:pPr>
        <w:jc w:val="both"/>
        <w:rPr>
          <w:rFonts w:ascii="Segoe UI" w:hAnsi="Segoe UI" w:cs="Segoe UI"/>
          <w:sz w:val="22"/>
          <w:szCs w:val="22"/>
        </w:rPr>
      </w:pPr>
    </w:p>
    <w:p w14:paraId="561F250F" w14:textId="7AA9AC68" w:rsidR="65177C21" w:rsidRPr="00E96FE0" w:rsidRDefault="65177C21" w:rsidP="65177C21">
      <w:pPr>
        <w:jc w:val="both"/>
        <w:rPr>
          <w:rFonts w:ascii="Segoe UI" w:hAnsi="Segoe UI" w:cs="Segoe UI"/>
          <w:sz w:val="22"/>
          <w:szCs w:val="22"/>
        </w:rPr>
      </w:pPr>
    </w:p>
    <w:p w14:paraId="18CA4FC9" w14:textId="7495D7C8" w:rsidR="0070709A" w:rsidRPr="00E96FE0" w:rsidRDefault="0070709A" w:rsidP="65177C21">
      <w:pPr>
        <w:jc w:val="both"/>
        <w:rPr>
          <w:rFonts w:ascii="Segoe UI" w:hAnsi="Segoe UI" w:cs="Segoe UI"/>
          <w:sz w:val="22"/>
          <w:szCs w:val="22"/>
        </w:rPr>
      </w:pPr>
    </w:p>
    <w:p w14:paraId="04B7FA3F" w14:textId="7ACD86F9" w:rsidR="001250AE" w:rsidRPr="00E96FE0" w:rsidRDefault="001250AE">
      <w:pPr>
        <w:rPr>
          <w:rFonts w:ascii="Segoe UI" w:hAnsi="Segoe UI" w:cs="Segoe UI"/>
          <w:noProof/>
          <w:sz w:val="22"/>
          <w:szCs w:val="22"/>
          <w:lang w:eastAsia="et-EE"/>
        </w:rPr>
      </w:pPr>
    </w:p>
    <w:sectPr w:rsidR="001250AE" w:rsidRPr="00E96FE0" w:rsidSect="00C4258E">
      <w:footerReference w:type="default" r:id="rId14"/>
      <w:pgSz w:w="11906" w:h="16838"/>
      <w:pgMar w:top="1440" w:right="1274" w:bottom="1440"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58CEB" w14:textId="77777777" w:rsidR="00B85247" w:rsidRDefault="00B85247">
      <w:r>
        <w:separator/>
      </w:r>
    </w:p>
  </w:endnote>
  <w:endnote w:type="continuationSeparator" w:id="0">
    <w:p w14:paraId="3B6A29CB" w14:textId="77777777" w:rsidR="00B85247" w:rsidRDefault="00B85247">
      <w:r>
        <w:continuationSeparator/>
      </w:r>
    </w:p>
  </w:endnote>
  <w:endnote w:type="continuationNotice" w:id="1">
    <w:p w14:paraId="0259DDF2" w14:textId="77777777" w:rsidR="00B85247" w:rsidRDefault="00B85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Rubik">
    <w:panose1 w:val="00000000000000000000"/>
    <w:charset w:val="BA"/>
    <w:family w:val="auto"/>
    <w:pitch w:val="variable"/>
    <w:sig w:usb0="A0002A6F" w:usb1="C000205B" w:usb2="00000000" w:usb3="00000000" w:csb0="000000F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526312"/>
      <w:docPartObj>
        <w:docPartGallery w:val="Page Numbers (Bottom of Page)"/>
        <w:docPartUnique/>
      </w:docPartObj>
    </w:sdtPr>
    <w:sdtEndPr>
      <w:rPr>
        <w:noProof/>
      </w:rPr>
    </w:sdtEndPr>
    <w:sdtContent>
      <w:p w14:paraId="1CDD806F" w14:textId="77777777" w:rsidR="00BD2DE9" w:rsidRDefault="00BD2DE9">
        <w:pPr>
          <w:pStyle w:val="Jalus"/>
          <w:jc w:val="right"/>
        </w:pPr>
        <w:r>
          <w:fldChar w:fldCharType="begin"/>
        </w:r>
        <w:r>
          <w:instrText xml:space="preserve"> PAGE   \* MERGEFORMAT </w:instrText>
        </w:r>
        <w:r>
          <w:fldChar w:fldCharType="separate"/>
        </w:r>
        <w:r w:rsidR="00717D5A">
          <w:rPr>
            <w:noProof/>
          </w:rPr>
          <w:t>4</w:t>
        </w:r>
        <w:r>
          <w:rPr>
            <w:noProof/>
          </w:rPr>
          <w:fldChar w:fldCharType="end"/>
        </w:r>
      </w:p>
    </w:sdtContent>
  </w:sdt>
  <w:p w14:paraId="7894EE60" w14:textId="77777777" w:rsidR="00542DD7" w:rsidRDefault="00542DD7">
    <w:pPr>
      <w:pBdr>
        <w:top w:val="nil"/>
        <w:left w:val="nil"/>
        <w:bottom w:val="nil"/>
        <w:right w:val="nil"/>
        <w:between w:val="nil"/>
      </w:pBdr>
      <w:tabs>
        <w:tab w:val="center" w:pos="4513"/>
        <w:tab w:val="right" w:pos="9026"/>
        <w:tab w:val="center" w:pos="6521"/>
        <w:tab w:val="right" w:pos="9923"/>
      </w:tabs>
      <w:rPr>
        <w:rFonts w:ascii="Calibri" w:eastAsia="Calibri" w:hAnsi="Calibri" w:cs="Calibri"/>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50DAE" w14:textId="77777777" w:rsidR="00B85247" w:rsidRDefault="00B85247">
      <w:r>
        <w:separator/>
      </w:r>
    </w:p>
  </w:footnote>
  <w:footnote w:type="continuationSeparator" w:id="0">
    <w:p w14:paraId="463B73C3" w14:textId="77777777" w:rsidR="00B85247" w:rsidRDefault="00B85247">
      <w:r>
        <w:continuationSeparator/>
      </w:r>
    </w:p>
  </w:footnote>
  <w:footnote w:type="continuationNotice" w:id="1">
    <w:p w14:paraId="0BFACD8B" w14:textId="77777777" w:rsidR="00B85247" w:rsidRDefault="00B852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1663D"/>
    <w:multiLevelType w:val="hybridMultilevel"/>
    <w:tmpl w:val="F6F49DE8"/>
    <w:lvl w:ilvl="0" w:tplc="6058A70C">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2279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DD7"/>
    <w:rsid w:val="00005CAA"/>
    <w:rsid w:val="000068EE"/>
    <w:rsid w:val="00007AB5"/>
    <w:rsid w:val="000103B2"/>
    <w:rsid w:val="0003051E"/>
    <w:rsid w:val="0003779F"/>
    <w:rsid w:val="00051943"/>
    <w:rsid w:val="00073835"/>
    <w:rsid w:val="000779B7"/>
    <w:rsid w:val="00091A33"/>
    <w:rsid w:val="0009550D"/>
    <w:rsid w:val="00097433"/>
    <w:rsid w:val="000A1098"/>
    <w:rsid w:val="000A1E81"/>
    <w:rsid w:val="000A5E66"/>
    <w:rsid w:val="000A6A21"/>
    <w:rsid w:val="000B42E6"/>
    <w:rsid w:val="000C7B33"/>
    <w:rsid w:val="000D02E3"/>
    <w:rsid w:val="000F0A92"/>
    <w:rsid w:val="001250AE"/>
    <w:rsid w:val="0013062E"/>
    <w:rsid w:val="001353E9"/>
    <w:rsid w:val="00147CDD"/>
    <w:rsid w:val="0015422D"/>
    <w:rsid w:val="00165E63"/>
    <w:rsid w:val="00172E63"/>
    <w:rsid w:val="00173208"/>
    <w:rsid w:val="001736AA"/>
    <w:rsid w:val="0019177F"/>
    <w:rsid w:val="001A5907"/>
    <w:rsid w:val="001A7EF2"/>
    <w:rsid w:val="001B1100"/>
    <w:rsid w:val="001E034B"/>
    <w:rsid w:val="0022218E"/>
    <w:rsid w:val="0022352F"/>
    <w:rsid w:val="0022416A"/>
    <w:rsid w:val="002270CE"/>
    <w:rsid w:val="002319B8"/>
    <w:rsid w:val="00236345"/>
    <w:rsid w:val="00253AA5"/>
    <w:rsid w:val="00272650"/>
    <w:rsid w:val="00273E8B"/>
    <w:rsid w:val="00286544"/>
    <w:rsid w:val="00286868"/>
    <w:rsid w:val="002A2CEF"/>
    <w:rsid w:val="002C1236"/>
    <w:rsid w:val="002C2DAD"/>
    <w:rsid w:val="002C41DB"/>
    <w:rsid w:val="002C4281"/>
    <w:rsid w:val="002C612E"/>
    <w:rsid w:val="002D02D4"/>
    <w:rsid w:val="002E01E5"/>
    <w:rsid w:val="002F1150"/>
    <w:rsid w:val="002F604F"/>
    <w:rsid w:val="0030106C"/>
    <w:rsid w:val="00330877"/>
    <w:rsid w:val="00370622"/>
    <w:rsid w:val="003707E0"/>
    <w:rsid w:val="00376A13"/>
    <w:rsid w:val="003826E9"/>
    <w:rsid w:val="00382961"/>
    <w:rsid w:val="00384E3F"/>
    <w:rsid w:val="00393B11"/>
    <w:rsid w:val="0039663F"/>
    <w:rsid w:val="003B076F"/>
    <w:rsid w:val="003B4819"/>
    <w:rsid w:val="003B7081"/>
    <w:rsid w:val="003B7589"/>
    <w:rsid w:val="003C2D2C"/>
    <w:rsid w:val="003F696B"/>
    <w:rsid w:val="0043388A"/>
    <w:rsid w:val="00450A4E"/>
    <w:rsid w:val="00452079"/>
    <w:rsid w:val="0046582E"/>
    <w:rsid w:val="0047758D"/>
    <w:rsid w:val="00493BBC"/>
    <w:rsid w:val="0049489A"/>
    <w:rsid w:val="00497199"/>
    <w:rsid w:val="004B4D41"/>
    <w:rsid w:val="004B6AA7"/>
    <w:rsid w:val="004C1DFA"/>
    <w:rsid w:val="004D3519"/>
    <w:rsid w:val="004E4E4D"/>
    <w:rsid w:val="005017E3"/>
    <w:rsid w:val="00505851"/>
    <w:rsid w:val="005061C3"/>
    <w:rsid w:val="00530989"/>
    <w:rsid w:val="00535736"/>
    <w:rsid w:val="00536F35"/>
    <w:rsid w:val="00537021"/>
    <w:rsid w:val="00542DD7"/>
    <w:rsid w:val="005435CC"/>
    <w:rsid w:val="00551354"/>
    <w:rsid w:val="00575E2F"/>
    <w:rsid w:val="005954B2"/>
    <w:rsid w:val="005959A4"/>
    <w:rsid w:val="005B1B83"/>
    <w:rsid w:val="005E03EE"/>
    <w:rsid w:val="005E4616"/>
    <w:rsid w:val="005F271D"/>
    <w:rsid w:val="005F70E2"/>
    <w:rsid w:val="0060313A"/>
    <w:rsid w:val="00607829"/>
    <w:rsid w:val="00612016"/>
    <w:rsid w:val="00614E7C"/>
    <w:rsid w:val="0062339E"/>
    <w:rsid w:val="00637873"/>
    <w:rsid w:val="006433CA"/>
    <w:rsid w:val="00646FEC"/>
    <w:rsid w:val="006565D1"/>
    <w:rsid w:val="00657739"/>
    <w:rsid w:val="00665685"/>
    <w:rsid w:val="00666FF8"/>
    <w:rsid w:val="00675969"/>
    <w:rsid w:val="006804A4"/>
    <w:rsid w:val="0068160E"/>
    <w:rsid w:val="0068343B"/>
    <w:rsid w:val="006861A3"/>
    <w:rsid w:val="00686B20"/>
    <w:rsid w:val="00691F43"/>
    <w:rsid w:val="006A01F3"/>
    <w:rsid w:val="006B03FF"/>
    <w:rsid w:val="006B114D"/>
    <w:rsid w:val="006C4556"/>
    <w:rsid w:val="006D4174"/>
    <w:rsid w:val="006D521C"/>
    <w:rsid w:val="006D792E"/>
    <w:rsid w:val="006E32CA"/>
    <w:rsid w:val="007017CC"/>
    <w:rsid w:val="007021A2"/>
    <w:rsid w:val="007066CE"/>
    <w:rsid w:val="0070709A"/>
    <w:rsid w:val="0071263B"/>
    <w:rsid w:val="00717D5A"/>
    <w:rsid w:val="007227D4"/>
    <w:rsid w:val="00740D8C"/>
    <w:rsid w:val="00752BFE"/>
    <w:rsid w:val="00765A81"/>
    <w:rsid w:val="007733B8"/>
    <w:rsid w:val="007A48C7"/>
    <w:rsid w:val="007A55AB"/>
    <w:rsid w:val="007B4DCC"/>
    <w:rsid w:val="007D3CF8"/>
    <w:rsid w:val="007E71A9"/>
    <w:rsid w:val="007F4C9A"/>
    <w:rsid w:val="00816C03"/>
    <w:rsid w:val="008226DA"/>
    <w:rsid w:val="00824F77"/>
    <w:rsid w:val="00834FB7"/>
    <w:rsid w:val="00843038"/>
    <w:rsid w:val="00844571"/>
    <w:rsid w:val="00853D1E"/>
    <w:rsid w:val="00865A56"/>
    <w:rsid w:val="00867D37"/>
    <w:rsid w:val="008733D9"/>
    <w:rsid w:val="00873E69"/>
    <w:rsid w:val="008744BA"/>
    <w:rsid w:val="0088030C"/>
    <w:rsid w:val="00881698"/>
    <w:rsid w:val="0088754D"/>
    <w:rsid w:val="0089280C"/>
    <w:rsid w:val="008B68D2"/>
    <w:rsid w:val="008C7FFD"/>
    <w:rsid w:val="008D544A"/>
    <w:rsid w:val="008E3B79"/>
    <w:rsid w:val="008F164C"/>
    <w:rsid w:val="00902179"/>
    <w:rsid w:val="0090225C"/>
    <w:rsid w:val="009077AD"/>
    <w:rsid w:val="00911064"/>
    <w:rsid w:val="009135B1"/>
    <w:rsid w:val="0092152D"/>
    <w:rsid w:val="00933231"/>
    <w:rsid w:val="0094703E"/>
    <w:rsid w:val="0095612F"/>
    <w:rsid w:val="00963ED3"/>
    <w:rsid w:val="00970017"/>
    <w:rsid w:val="0097781A"/>
    <w:rsid w:val="00977F9F"/>
    <w:rsid w:val="0099430B"/>
    <w:rsid w:val="00996C64"/>
    <w:rsid w:val="009A0A49"/>
    <w:rsid w:val="009A14C2"/>
    <w:rsid w:val="009A75DF"/>
    <w:rsid w:val="009F371F"/>
    <w:rsid w:val="009F669A"/>
    <w:rsid w:val="00A05422"/>
    <w:rsid w:val="00A078BF"/>
    <w:rsid w:val="00A25FA6"/>
    <w:rsid w:val="00A3125A"/>
    <w:rsid w:val="00A4144F"/>
    <w:rsid w:val="00A42289"/>
    <w:rsid w:val="00A45B4B"/>
    <w:rsid w:val="00A5410F"/>
    <w:rsid w:val="00A56A4E"/>
    <w:rsid w:val="00A622D0"/>
    <w:rsid w:val="00A73304"/>
    <w:rsid w:val="00A8484F"/>
    <w:rsid w:val="00AA1E25"/>
    <w:rsid w:val="00AB57E4"/>
    <w:rsid w:val="00AC62AD"/>
    <w:rsid w:val="00AD2B24"/>
    <w:rsid w:val="00B05F2F"/>
    <w:rsid w:val="00B10622"/>
    <w:rsid w:val="00B11413"/>
    <w:rsid w:val="00B12B01"/>
    <w:rsid w:val="00B301C1"/>
    <w:rsid w:val="00B32BF9"/>
    <w:rsid w:val="00B41F8F"/>
    <w:rsid w:val="00B56492"/>
    <w:rsid w:val="00B6052C"/>
    <w:rsid w:val="00B70FED"/>
    <w:rsid w:val="00B844A8"/>
    <w:rsid w:val="00B85247"/>
    <w:rsid w:val="00B87E51"/>
    <w:rsid w:val="00B94618"/>
    <w:rsid w:val="00BA2296"/>
    <w:rsid w:val="00BA5E35"/>
    <w:rsid w:val="00BB24FB"/>
    <w:rsid w:val="00BC4543"/>
    <w:rsid w:val="00BC7E9D"/>
    <w:rsid w:val="00BD2DE9"/>
    <w:rsid w:val="00BE0419"/>
    <w:rsid w:val="00BF4199"/>
    <w:rsid w:val="00C17638"/>
    <w:rsid w:val="00C31819"/>
    <w:rsid w:val="00C35472"/>
    <w:rsid w:val="00C35799"/>
    <w:rsid w:val="00C37C1B"/>
    <w:rsid w:val="00C4083D"/>
    <w:rsid w:val="00C4258E"/>
    <w:rsid w:val="00C42F86"/>
    <w:rsid w:val="00C433A3"/>
    <w:rsid w:val="00C61AC8"/>
    <w:rsid w:val="00C71A7D"/>
    <w:rsid w:val="00C80346"/>
    <w:rsid w:val="00C8314A"/>
    <w:rsid w:val="00C90D8D"/>
    <w:rsid w:val="00C9411B"/>
    <w:rsid w:val="00C964FB"/>
    <w:rsid w:val="00CA0F2B"/>
    <w:rsid w:val="00CB106C"/>
    <w:rsid w:val="00CB5316"/>
    <w:rsid w:val="00CC1CA3"/>
    <w:rsid w:val="00CC6232"/>
    <w:rsid w:val="00CC63C2"/>
    <w:rsid w:val="00CD5CC0"/>
    <w:rsid w:val="00CD6558"/>
    <w:rsid w:val="00CD6C9C"/>
    <w:rsid w:val="00CE7C76"/>
    <w:rsid w:val="00D07DAC"/>
    <w:rsid w:val="00D25BA1"/>
    <w:rsid w:val="00D3337D"/>
    <w:rsid w:val="00D3450D"/>
    <w:rsid w:val="00D44E8F"/>
    <w:rsid w:val="00D632F7"/>
    <w:rsid w:val="00D63522"/>
    <w:rsid w:val="00D6593B"/>
    <w:rsid w:val="00D74484"/>
    <w:rsid w:val="00D85CAD"/>
    <w:rsid w:val="00D91380"/>
    <w:rsid w:val="00DA78D4"/>
    <w:rsid w:val="00DB15FA"/>
    <w:rsid w:val="00DC03AE"/>
    <w:rsid w:val="00E02476"/>
    <w:rsid w:val="00E0293B"/>
    <w:rsid w:val="00E0791B"/>
    <w:rsid w:val="00E22059"/>
    <w:rsid w:val="00E26F72"/>
    <w:rsid w:val="00E3144E"/>
    <w:rsid w:val="00E438C8"/>
    <w:rsid w:val="00E4545C"/>
    <w:rsid w:val="00E463BD"/>
    <w:rsid w:val="00E519AF"/>
    <w:rsid w:val="00E555B5"/>
    <w:rsid w:val="00E60408"/>
    <w:rsid w:val="00E63964"/>
    <w:rsid w:val="00E674CF"/>
    <w:rsid w:val="00E84C9D"/>
    <w:rsid w:val="00E90001"/>
    <w:rsid w:val="00E91D4A"/>
    <w:rsid w:val="00E96FE0"/>
    <w:rsid w:val="00EB03C3"/>
    <w:rsid w:val="00EC65B8"/>
    <w:rsid w:val="00EC72A7"/>
    <w:rsid w:val="00ED0D4D"/>
    <w:rsid w:val="00ED700D"/>
    <w:rsid w:val="00EF7910"/>
    <w:rsid w:val="00F14710"/>
    <w:rsid w:val="00F37DEF"/>
    <w:rsid w:val="00F45197"/>
    <w:rsid w:val="00F7408B"/>
    <w:rsid w:val="00F8043E"/>
    <w:rsid w:val="00F93491"/>
    <w:rsid w:val="00FF5C5A"/>
    <w:rsid w:val="0126FD8E"/>
    <w:rsid w:val="01BF6CA3"/>
    <w:rsid w:val="0322A707"/>
    <w:rsid w:val="03E6BED1"/>
    <w:rsid w:val="03F348E5"/>
    <w:rsid w:val="0416B5CA"/>
    <w:rsid w:val="0486D9A7"/>
    <w:rsid w:val="053A7EB0"/>
    <w:rsid w:val="05D9AD35"/>
    <w:rsid w:val="06620269"/>
    <w:rsid w:val="0672970A"/>
    <w:rsid w:val="06A9EE2F"/>
    <w:rsid w:val="06AFB0EB"/>
    <w:rsid w:val="0706FC70"/>
    <w:rsid w:val="08455BC2"/>
    <w:rsid w:val="091515F7"/>
    <w:rsid w:val="0986FDB9"/>
    <w:rsid w:val="0A5A84AA"/>
    <w:rsid w:val="0B29FB1B"/>
    <w:rsid w:val="0B9BC70D"/>
    <w:rsid w:val="0BD26554"/>
    <w:rsid w:val="0E50183C"/>
    <w:rsid w:val="0F13E4E5"/>
    <w:rsid w:val="0F677E8B"/>
    <w:rsid w:val="0F960974"/>
    <w:rsid w:val="0F9DB70B"/>
    <w:rsid w:val="0FB72E69"/>
    <w:rsid w:val="1010BF09"/>
    <w:rsid w:val="10F373E2"/>
    <w:rsid w:val="11EA5C1A"/>
    <w:rsid w:val="12806FA1"/>
    <w:rsid w:val="12A964F7"/>
    <w:rsid w:val="12BA65CA"/>
    <w:rsid w:val="12EF19F6"/>
    <w:rsid w:val="13556768"/>
    <w:rsid w:val="136EBEB9"/>
    <w:rsid w:val="13A11BBC"/>
    <w:rsid w:val="141FE4D9"/>
    <w:rsid w:val="146A09EF"/>
    <w:rsid w:val="1495BF4D"/>
    <w:rsid w:val="14B42E33"/>
    <w:rsid w:val="14D18481"/>
    <w:rsid w:val="14E8F117"/>
    <w:rsid w:val="1673D70F"/>
    <w:rsid w:val="16FC985E"/>
    <w:rsid w:val="176BE586"/>
    <w:rsid w:val="17A10FDA"/>
    <w:rsid w:val="17BF2A7C"/>
    <w:rsid w:val="17C451C8"/>
    <w:rsid w:val="180D083F"/>
    <w:rsid w:val="19795531"/>
    <w:rsid w:val="198B36FA"/>
    <w:rsid w:val="1A135B90"/>
    <w:rsid w:val="1A28CAC7"/>
    <w:rsid w:val="1ABC44F7"/>
    <w:rsid w:val="1C385963"/>
    <w:rsid w:val="1CFF59C5"/>
    <w:rsid w:val="1D2B0903"/>
    <w:rsid w:val="1D47747B"/>
    <w:rsid w:val="1D562241"/>
    <w:rsid w:val="1D6D334E"/>
    <w:rsid w:val="1E28115A"/>
    <w:rsid w:val="1ED768E4"/>
    <w:rsid w:val="1EEAAC7A"/>
    <w:rsid w:val="1FA77F16"/>
    <w:rsid w:val="2017B454"/>
    <w:rsid w:val="2091ADBC"/>
    <w:rsid w:val="209E5861"/>
    <w:rsid w:val="20ADF62C"/>
    <w:rsid w:val="225BB3E9"/>
    <w:rsid w:val="2301096E"/>
    <w:rsid w:val="230C23AF"/>
    <w:rsid w:val="232E9734"/>
    <w:rsid w:val="23409799"/>
    <w:rsid w:val="23FBE35A"/>
    <w:rsid w:val="2473254C"/>
    <w:rsid w:val="24A7966D"/>
    <w:rsid w:val="25662761"/>
    <w:rsid w:val="258B98F7"/>
    <w:rsid w:val="260E96EA"/>
    <w:rsid w:val="2686AD7A"/>
    <w:rsid w:val="26B9FCD1"/>
    <w:rsid w:val="26FDF875"/>
    <w:rsid w:val="27CF52D8"/>
    <w:rsid w:val="28EF1A90"/>
    <w:rsid w:val="29B8D36D"/>
    <w:rsid w:val="2AB4C417"/>
    <w:rsid w:val="2B403994"/>
    <w:rsid w:val="2B6C9AAC"/>
    <w:rsid w:val="2C4669D2"/>
    <w:rsid w:val="2C7BD625"/>
    <w:rsid w:val="2D4A2194"/>
    <w:rsid w:val="2D5A9E9D"/>
    <w:rsid w:val="2D8DD596"/>
    <w:rsid w:val="2DAA55C1"/>
    <w:rsid w:val="2E086BE7"/>
    <w:rsid w:val="2E49EE1E"/>
    <w:rsid w:val="2ECFCE97"/>
    <w:rsid w:val="2F0A0790"/>
    <w:rsid w:val="2F27E813"/>
    <w:rsid w:val="3062FD9C"/>
    <w:rsid w:val="3093E623"/>
    <w:rsid w:val="311C30BC"/>
    <w:rsid w:val="31FF4B57"/>
    <w:rsid w:val="3204D635"/>
    <w:rsid w:val="32E93574"/>
    <w:rsid w:val="3304DCCC"/>
    <w:rsid w:val="33382B24"/>
    <w:rsid w:val="33D0FEEA"/>
    <w:rsid w:val="341E66B3"/>
    <w:rsid w:val="34525ADE"/>
    <w:rsid w:val="357F930D"/>
    <w:rsid w:val="35BC5C8E"/>
    <w:rsid w:val="362B6B19"/>
    <w:rsid w:val="3664E503"/>
    <w:rsid w:val="366DBC41"/>
    <w:rsid w:val="36B84EFB"/>
    <w:rsid w:val="374BE1F6"/>
    <w:rsid w:val="3752F4AC"/>
    <w:rsid w:val="37AE126E"/>
    <w:rsid w:val="382A47B9"/>
    <w:rsid w:val="38A7EBF2"/>
    <w:rsid w:val="38AC4BDB"/>
    <w:rsid w:val="38F4B051"/>
    <w:rsid w:val="39AEA675"/>
    <w:rsid w:val="3A296623"/>
    <w:rsid w:val="3AFB167A"/>
    <w:rsid w:val="3BB33176"/>
    <w:rsid w:val="3C113B5E"/>
    <w:rsid w:val="3C6F0F30"/>
    <w:rsid w:val="3C73A93D"/>
    <w:rsid w:val="3CC5C259"/>
    <w:rsid w:val="3D4A1949"/>
    <w:rsid w:val="3D5C4F64"/>
    <w:rsid w:val="3D9DE3CC"/>
    <w:rsid w:val="3DC3C5F4"/>
    <w:rsid w:val="3DE82E49"/>
    <w:rsid w:val="3E05DE44"/>
    <w:rsid w:val="3E47B92C"/>
    <w:rsid w:val="3FBDF053"/>
    <w:rsid w:val="3FD834E9"/>
    <w:rsid w:val="41783822"/>
    <w:rsid w:val="41D37A59"/>
    <w:rsid w:val="42259426"/>
    <w:rsid w:val="425F3A0C"/>
    <w:rsid w:val="4322B107"/>
    <w:rsid w:val="447115B4"/>
    <w:rsid w:val="4476CD33"/>
    <w:rsid w:val="44ADB971"/>
    <w:rsid w:val="451EB8F2"/>
    <w:rsid w:val="45D5AEC6"/>
    <w:rsid w:val="45D6C24F"/>
    <w:rsid w:val="469049EE"/>
    <w:rsid w:val="4703077A"/>
    <w:rsid w:val="470EF511"/>
    <w:rsid w:val="4792CF96"/>
    <w:rsid w:val="48853B0E"/>
    <w:rsid w:val="489C9C9E"/>
    <w:rsid w:val="48A4949A"/>
    <w:rsid w:val="48D152C0"/>
    <w:rsid w:val="48F1D3A9"/>
    <w:rsid w:val="4984AE6C"/>
    <w:rsid w:val="4A4507B0"/>
    <w:rsid w:val="4A929E42"/>
    <w:rsid w:val="4AACAD52"/>
    <w:rsid w:val="4B9919B2"/>
    <w:rsid w:val="4BA6BC4A"/>
    <w:rsid w:val="4BDD360B"/>
    <w:rsid w:val="4C528C6B"/>
    <w:rsid w:val="4CFAF243"/>
    <w:rsid w:val="4D0C48C7"/>
    <w:rsid w:val="4E0B9D6B"/>
    <w:rsid w:val="4F675CC0"/>
    <w:rsid w:val="50009B7A"/>
    <w:rsid w:val="516DDF1A"/>
    <w:rsid w:val="516F55F0"/>
    <w:rsid w:val="51822842"/>
    <w:rsid w:val="51DB8DD3"/>
    <w:rsid w:val="51F1B446"/>
    <w:rsid w:val="527A0568"/>
    <w:rsid w:val="5465EDD7"/>
    <w:rsid w:val="54F5CEAB"/>
    <w:rsid w:val="550A9BB0"/>
    <w:rsid w:val="5533FED5"/>
    <w:rsid w:val="55354024"/>
    <w:rsid w:val="55C55D8C"/>
    <w:rsid w:val="55E4E4EF"/>
    <w:rsid w:val="56E8807F"/>
    <w:rsid w:val="56EE97D4"/>
    <w:rsid w:val="576E4BE1"/>
    <w:rsid w:val="57B446E4"/>
    <w:rsid w:val="5880CF6D"/>
    <w:rsid w:val="591387A5"/>
    <w:rsid w:val="5914F040"/>
    <w:rsid w:val="59C4DC11"/>
    <w:rsid w:val="59CF88C8"/>
    <w:rsid w:val="59F15D9A"/>
    <w:rsid w:val="5A3F23B6"/>
    <w:rsid w:val="5A571021"/>
    <w:rsid w:val="5A76F5C6"/>
    <w:rsid w:val="5A8D8B1C"/>
    <w:rsid w:val="5AF5B071"/>
    <w:rsid w:val="5B0C8DE6"/>
    <w:rsid w:val="5B4D87FC"/>
    <w:rsid w:val="5BAC1D69"/>
    <w:rsid w:val="5BC33ABB"/>
    <w:rsid w:val="5BF78A92"/>
    <w:rsid w:val="5CD812AC"/>
    <w:rsid w:val="5D34017B"/>
    <w:rsid w:val="5D923005"/>
    <w:rsid w:val="5E50F1AD"/>
    <w:rsid w:val="5EDE34F5"/>
    <w:rsid w:val="5EF7E70A"/>
    <w:rsid w:val="5FBD0360"/>
    <w:rsid w:val="5FF072EC"/>
    <w:rsid w:val="60B9EA73"/>
    <w:rsid w:val="60D44743"/>
    <w:rsid w:val="6108E492"/>
    <w:rsid w:val="6143F36E"/>
    <w:rsid w:val="6152CEDD"/>
    <w:rsid w:val="617A7E67"/>
    <w:rsid w:val="61C61597"/>
    <w:rsid w:val="61F1BB71"/>
    <w:rsid w:val="62193B63"/>
    <w:rsid w:val="62271A67"/>
    <w:rsid w:val="6293C22A"/>
    <w:rsid w:val="62E8C471"/>
    <w:rsid w:val="6425B95B"/>
    <w:rsid w:val="64AF4ED1"/>
    <w:rsid w:val="65060103"/>
    <w:rsid w:val="65177C21"/>
    <w:rsid w:val="655CD24F"/>
    <w:rsid w:val="65E249DB"/>
    <w:rsid w:val="666D29EF"/>
    <w:rsid w:val="66B8E5AF"/>
    <w:rsid w:val="68153811"/>
    <w:rsid w:val="688C1381"/>
    <w:rsid w:val="68B23847"/>
    <w:rsid w:val="694A64C9"/>
    <w:rsid w:val="6A01EC6D"/>
    <w:rsid w:val="6A38AB65"/>
    <w:rsid w:val="6AB35DF8"/>
    <w:rsid w:val="6B3074AB"/>
    <w:rsid w:val="6B7CDB2A"/>
    <w:rsid w:val="6B811638"/>
    <w:rsid w:val="6B8FDFD1"/>
    <w:rsid w:val="6C5172D2"/>
    <w:rsid w:val="6C6E4AE5"/>
    <w:rsid w:val="6C74F505"/>
    <w:rsid w:val="6CD05C73"/>
    <w:rsid w:val="6D294102"/>
    <w:rsid w:val="6D2F75BF"/>
    <w:rsid w:val="6E7ACBA2"/>
    <w:rsid w:val="6ED348BF"/>
    <w:rsid w:val="6F0EADE2"/>
    <w:rsid w:val="6F2D3F07"/>
    <w:rsid w:val="6F3CF2CF"/>
    <w:rsid w:val="6F69B11D"/>
    <w:rsid w:val="70B5ABAA"/>
    <w:rsid w:val="70B8C4AA"/>
    <w:rsid w:val="70C442B3"/>
    <w:rsid w:val="714C0D40"/>
    <w:rsid w:val="718626BD"/>
    <w:rsid w:val="71B096DA"/>
    <w:rsid w:val="71B43E2E"/>
    <w:rsid w:val="71BA584F"/>
    <w:rsid w:val="736FDF0D"/>
    <w:rsid w:val="73E731C7"/>
    <w:rsid w:val="73EAB37B"/>
    <w:rsid w:val="73F0291B"/>
    <w:rsid w:val="74030882"/>
    <w:rsid w:val="743AEBBD"/>
    <w:rsid w:val="747153DD"/>
    <w:rsid w:val="74908AC8"/>
    <w:rsid w:val="76DC8161"/>
    <w:rsid w:val="76E78D26"/>
    <w:rsid w:val="77877817"/>
    <w:rsid w:val="779F185E"/>
    <w:rsid w:val="77A5B2DA"/>
    <w:rsid w:val="782C916C"/>
    <w:rsid w:val="78336387"/>
    <w:rsid w:val="79072B5A"/>
    <w:rsid w:val="790DC281"/>
    <w:rsid w:val="79123082"/>
    <w:rsid w:val="79AE57FF"/>
    <w:rsid w:val="7A349E42"/>
    <w:rsid w:val="7A517128"/>
    <w:rsid w:val="7A6B1D85"/>
    <w:rsid w:val="7AA4F808"/>
    <w:rsid w:val="7AE007F9"/>
    <w:rsid w:val="7B7212F8"/>
    <w:rsid w:val="7B774943"/>
    <w:rsid w:val="7BC2DFC6"/>
    <w:rsid w:val="7C20A207"/>
    <w:rsid w:val="7C5671FC"/>
    <w:rsid w:val="7C5B8A6D"/>
    <w:rsid w:val="7C7641E9"/>
    <w:rsid w:val="7C9FD615"/>
    <w:rsid w:val="7CAE411D"/>
    <w:rsid w:val="7CB4B879"/>
    <w:rsid w:val="7D2F8377"/>
    <w:rsid w:val="7DD64F9E"/>
    <w:rsid w:val="7E239EAF"/>
    <w:rsid w:val="7E8BDB8F"/>
    <w:rsid w:val="7E8E3974"/>
    <w:rsid w:val="7EB9029E"/>
    <w:rsid w:val="7F4DA25E"/>
    <w:rsid w:val="7FAAF5A6"/>
    <w:rsid w:val="7FC93898"/>
  </w:rsids>
  <m:mathPr>
    <m:mathFont m:val="Cambria Math"/>
    <m:brkBin m:val="before"/>
    <m:brkBinSub m:val="--"/>
    <m:smallFrac m:val="0"/>
    <m:dispDef/>
    <m:lMargin m:val="0"/>
    <m:rMargin m:val="0"/>
    <m:defJc m:val="centerGroup"/>
    <m:wrapIndent m:val="1440"/>
    <m:intLim m:val="subSup"/>
    <m:naryLim m:val="undOvr"/>
  </m:mathPr>
  <w:themeFontLang w:val="et-EE"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1CC981"/>
  <w15:docId w15:val="{C2AA41CE-FB89-4834-9397-61A17BDB5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F4E9A"/>
    <w:rPr>
      <w:lang w:eastAsia="en-GB"/>
    </w:rPr>
  </w:style>
  <w:style w:type="paragraph" w:styleId="Pealkiri1">
    <w:name w:val="heading 1"/>
    <w:basedOn w:val="Normaallaad"/>
    <w:next w:val="Normaallaad"/>
    <w:pPr>
      <w:keepNext/>
      <w:keepLines/>
      <w:spacing w:before="480" w:after="120"/>
      <w:outlineLvl w:val="0"/>
    </w:pPr>
    <w:rPr>
      <w:b/>
      <w:sz w:val="48"/>
      <w:szCs w:val="48"/>
    </w:rPr>
  </w:style>
  <w:style w:type="paragraph" w:styleId="Pealkiri2">
    <w:name w:val="heading 2"/>
    <w:basedOn w:val="Normaallaad"/>
    <w:next w:val="Normaallaad"/>
    <w:pPr>
      <w:keepNext/>
      <w:keepLines/>
      <w:spacing w:before="360" w:after="80"/>
      <w:outlineLvl w:val="1"/>
    </w:pPr>
    <w:rPr>
      <w:b/>
      <w:sz w:val="36"/>
      <w:szCs w:val="36"/>
    </w:rPr>
  </w:style>
  <w:style w:type="paragraph" w:styleId="Pealkiri3">
    <w:name w:val="heading 3"/>
    <w:basedOn w:val="Normaallaad"/>
    <w:next w:val="Normaallaad"/>
    <w:pPr>
      <w:keepNext/>
      <w:keepLines/>
      <w:spacing w:before="280" w:after="80"/>
      <w:outlineLvl w:val="2"/>
    </w:pPr>
    <w:rPr>
      <w:b/>
      <w:sz w:val="28"/>
      <w:szCs w:val="28"/>
    </w:rPr>
  </w:style>
  <w:style w:type="paragraph" w:styleId="Pealkiri4">
    <w:name w:val="heading 4"/>
    <w:basedOn w:val="Normaallaad"/>
    <w:next w:val="Normaallaad"/>
    <w:pPr>
      <w:keepNext/>
      <w:keepLines/>
      <w:spacing w:before="240" w:after="40"/>
      <w:outlineLvl w:val="3"/>
    </w:pPr>
    <w:rPr>
      <w:b/>
    </w:rPr>
  </w:style>
  <w:style w:type="paragraph" w:styleId="Pealkiri5">
    <w:name w:val="heading 5"/>
    <w:basedOn w:val="Normaallaad"/>
    <w:next w:val="Normaallaad"/>
    <w:pPr>
      <w:keepNext/>
      <w:keepLines/>
      <w:spacing w:before="220" w:after="40"/>
      <w:outlineLvl w:val="4"/>
    </w:pPr>
    <w:rPr>
      <w:b/>
      <w:sz w:val="22"/>
      <w:szCs w:val="22"/>
    </w:rPr>
  </w:style>
  <w:style w:type="paragraph" w:styleId="Pealkiri6">
    <w:name w:val="heading 6"/>
    <w:basedOn w:val="Normaallaad"/>
    <w:next w:val="Normaallaad"/>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pPr>
      <w:keepNext/>
      <w:keepLines/>
      <w:spacing w:before="480" w:after="120"/>
    </w:pPr>
    <w:rPr>
      <w:b/>
      <w:sz w:val="72"/>
      <w:szCs w:val="72"/>
    </w:rPr>
  </w:style>
  <w:style w:type="paragraph" w:styleId="Loendilik">
    <w:name w:val="List Paragraph"/>
    <w:basedOn w:val="Normaallaad"/>
    <w:uiPriority w:val="34"/>
    <w:qFormat/>
    <w:rsid w:val="005F4E9A"/>
    <w:pPr>
      <w:ind w:left="720"/>
      <w:contextualSpacing/>
    </w:pPr>
  </w:style>
  <w:style w:type="paragraph" w:styleId="Jalus">
    <w:name w:val="footer"/>
    <w:basedOn w:val="Normaallaad"/>
    <w:link w:val="JalusMrk"/>
    <w:uiPriority w:val="99"/>
    <w:unhideWhenUsed/>
    <w:rsid w:val="005F4E9A"/>
    <w:pPr>
      <w:tabs>
        <w:tab w:val="center" w:pos="4513"/>
        <w:tab w:val="right" w:pos="9026"/>
      </w:tabs>
    </w:pPr>
  </w:style>
  <w:style w:type="character" w:customStyle="1" w:styleId="JalusMrk">
    <w:name w:val="Jalus Märk"/>
    <w:basedOn w:val="Liguvaikefont"/>
    <w:link w:val="Jalus"/>
    <w:uiPriority w:val="99"/>
    <w:rsid w:val="005F4E9A"/>
    <w:rPr>
      <w:rFonts w:ascii="Times New Roman" w:eastAsia="Times New Roman" w:hAnsi="Times New Roman" w:cs="Times New Roman"/>
      <w:sz w:val="24"/>
      <w:szCs w:val="24"/>
      <w:lang w:eastAsia="en-GB"/>
    </w:rPr>
  </w:style>
  <w:style w:type="character" w:styleId="Hperlink">
    <w:name w:val="Hyperlink"/>
    <w:basedOn w:val="Liguvaikefont"/>
    <w:uiPriority w:val="99"/>
    <w:unhideWhenUsed/>
    <w:rsid w:val="005F4E9A"/>
    <w:rPr>
      <w:color w:val="0563C1" w:themeColor="hyperlink"/>
      <w:u w:val="single"/>
    </w:rPr>
  </w:style>
  <w:style w:type="character" w:styleId="Kommentaariviide">
    <w:name w:val="annotation reference"/>
    <w:basedOn w:val="Liguvaikefont"/>
    <w:uiPriority w:val="99"/>
    <w:semiHidden/>
    <w:unhideWhenUsed/>
    <w:rsid w:val="005F4E9A"/>
    <w:rPr>
      <w:sz w:val="16"/>
      <w:szCs w:val="16"/>
    </w:rPr>
  </w:style>
  <w:style w:type="paragraph" w:styleId="Kommentaaritekst">
    <w:name w:val="annotation text"/>
    <w:basedOn w:val="Normaallaad"/>
    <w:link w:val="KommentaaritekstMrk"/>
    <w:uiPriority w:val="99"/>
    <w:unhideWhenUsed/>
    <w:rsid w:val="005F4E9A"/>
    <w:rPr>
      <w:sz w:val="20"/>
      <w:szCs w:val="20"/>
    </w:rPr>
  </w:style>
  <w:style w:type="character" w:customStyle="1" w:styleId="KommentaaritekstMrk">
    <w:name w:val="Kommentaari tekst Märk"/>
    <w:basedOn w:val="Liguvaikefont"/>
    <w:link w:val="Kommentaaritekst"/>
    <w:uiPriority w:val="99"/>
    <w:rsid w:val="005F4E9A"/>
    <w:rPr>
      <w:rFonts w:ascii="Times New Roman" w:eastAsia="Times New Roman" w:hAnsi="Times New Roman" w:cs="Times New Roman"/>
      <w:sz w:val="20"/>
      <w:szCs w:val="20"/>
      <w:lang w:eastAsia="en-GB"/>
    </w:rPr>
  </w:style>
  <w:style w:type="paragraph" w:styleId="Jutumullitekst">
    <w:name w:val="Balloon Text"/>
    <w:basedOn w:val="Normaallaad"/>
    <w:link w:val="JutumullitekstMrk"/>
    <w:uiPriority w:val="99"/>
    <w:semiHidden/>
    <w:unhideWhenUsed/>
    <w:rsid w:val="005F4E9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F4E9A"/>
    <w:rPr>
      <w:rFonts w:ascii="Segoe UI" w:eastAsia="Times New Roman" w:hAnsi="Segoe UI" w:cs="Segoe UI"/>
      <w:sz w:val="18"/>
      <w:szCs w:val="18"/>
      <w:lang w:eastAsia="en-GB"/>
    </w:rPr>
  </w:style>
  <w:style w:type="paragraph" w:styleId="Kommentaariteema">
    <w:name w:val="annotation subject"/>
    <w:basedOn w:val="Kommentaaritekst"/>
    <w:next w:val="Kommentaaritekst"/>
    <w:link w:val="KommentaariteemaMrk"/>
    <w:uiPriority w:val="99"/>
    <w:semiHidden/>
    <w:unhideWhenUsed/>
    <w:rsid w:val="00CF3243"/>
    <w:rPr>
      <w:b/>
      <w:bCs/>
    </w:rPr>
  </w:style>
  <w:style w:type="character" w:customStyle="1" w:styleId="KommentaariteemaMrk">
    <w:name w:val="Kommentaari teema Märk"/>
    <w:basedOn w:val="KommentaaritekstMrk"/>
    <w:link w:val="Kommentaariteema"/>
    <w:uiPriority w:val="99"/>
    <w:semiHidden/>
    <w:rsid w:val="00CF3243"/>
    <w:rPr>
      <w:rFonts w:ascii="Times New Roman" w:eastAsia="Times New Roman" w:hAnsi="Times New Roman" w:cs="Times New Roman"/>
      <w:b/>
      <w:bCs/>
      <w:sz w:val="20"/>
      <w:szCs w:val="20"/>
      <w:lang w:eastAsia="en-GB"/>
    </w:rPr>
  </w:style>
  <w:style w:type="character" w:customStyle="1" w:styleId="Lahendamatamainimine1">
    <w:name w:val="Lahendamata mainimine1"/>
    <w:basedOn w:val="Liguvaikefont"/>
    <w:uiPriority w:val="99"/>
    <w:semiHidden/>
    <w:unhideWhenUsed/>
    <w:rsid w:val="00D6251C"/>
    <w:rPr>
      <w:color w:val="605E5C"/>
      <w:shd w:val="clear" w:color="auto" w:fill="E1DFDD"/>
    </w:rPr>
  </w:style>
  <w:style w:type="paragraph" w:styleId="Alapealkiri">
    <w:name w:val="Subtitle"/>
    <w:basedOn w:val="Normaallaad"/>
    <w:next w:val="Normaallaad"/>
    <w:pPr>
      <w:keepNext/>
      <w:keepLines/>
      <w:spacing w:before="360" w:after="80"/>
    </w:pPr>
    <w:rPr>
      <w:rFonts w:ascii="Georgia" w:eastAsia="Georgia" w:hAnsi="Georgia" w:cs="Georgia"/>
      <w:i/>
      <w:color w:val="666666"/>
      <w:sz w:val="48"/>
      <w:szCs w:val="48"/>
    </w:rPr>
  </w:style>
  <w:style w:type="paragraph" w:styleId="Pis">
    <w:name w:val="header"/>
    <w:basedOn w:val="Normaallaad"/>
    <w:link w:val="PisMrk"/>
    <w:uiPriority w:val="99"/>
    <w:unhideWhenUsed/>
    <w:rsid w:val="00BD2DE9"/>
    <w:pPr>
      <w:tabs>
        <w:tab w:val="center" w:pos="4536"/>
        <w:tab w:val="right" w:pos="9072"/>
      </w:tabs>
    </w:pPr>
  </w:style>
  <w:style w:type="character" w:customStyle="1" w:styleId="PisMrk">
    <w:name w:val="Päis Märk"/>
    <w:basedOn w:val="Liguvaikefont"/>
    <w:link w:val="Pis"/>
    <w:uiPriority w:val="99"/>
    <w:rsid w:val="00BD2DE9"/>
    <w:rPr>
      <w:lang w:eastAsia="en-GB"/>
    </w:rPr>
  </w:style>
  <w:style w:type="paragraph" w:styleId="Redaktsioon">
    <w:name w:val="Revision"/>
    <w:hidden/>
    <w:uiPriority w:val="99"/>
    <w:semiHidden/>
    <w:rsid w:val="007227D4"/>
    <w:rPr>
      <w:lang w:eastAsia="en-GB"/>
    </w:rPr>
  </w:style>
  <w:style w:type="character" w:styleId="Lahendamatamainimine">
    <w:name w:val="Unresolved Mention"/>
    <w:basedOn w:val="Liguvaikefont"/>
    <w:uiPriority w:val="99"/>
    <w:semiHidden/>
    <w:unhideWhenUsed/>
    <w:rsid w:val="00C80346"/>
    <w:rPr>
      <w:color w:val="605E5C"/>
      <w:shd w:val="clear" w:color="auto" w:fill="E1DFDD"/>
    </w:rPr>
  </w:style>
  <w:style w:type="paragraph" w:styleId="Vahedeta">
    <w:name w:val="No Spacing"/>
    <w:uiPriority w:val="1"/>
    <w:qFormat/>
    <w:rsid w:val="00005CAA"/>
    <w:rPr>
      <w:lang w:eastAsia="en-GB"/>
    </w:rPr>
  </w:style>
  <w:style w:type="paragraph" w:customStyle="1" w:styleId="paragraph">
    <w:name w:val="paragraph"/>
    <w:basedOn w:val="Normaallaad"/>
    <w:uiPriority w:val="1"/>
    <w:rsid w:val="65177C21"/>
    <w:pPr>
      <w:spacing w:beforeAutospacing="1" w:afterAutospacing="1"/>
    </w:pPr>
    <w:rPr>
      <w:rFonts w:asciiTheme="minorHAnsi" w:eastAsiaTheme="minorEastAsia" w:hAnsiTheme="minorHAnsi" w:cstheme="minorBid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2040867">
      <w:bodyDiv w:val="1"/>
      <w:marLeft w:val="0"/>
      <w:marRight w:val="0"/>
      <w:marTop w:val="0"/>
      <w:marBottom w:val="0"/>
      <w:divBdr>
        <w:top w:val="none" w:sz="0" w:space="0" w:color="auto"/>
        <w:left w:val="none" w:sz="0" w:space="0" w:color="auto"/>
        <w:bottom w:val="none" w:sz="0" w:space="0" w:color="auto"/>
        <w:right w:val="none" w:sz="0" w:space="0" w:color="auto"/>
      </w:divBdr>
    </w:div>
    <w:div w:id="1383748503">
      <w:bodyDiv w:val="1"/>
      <w:marLeft w:val="0"/>
      <w:marRight w:val="0"/>
      <w:marTop w:val="0"/>
      <w:marBottom w:val="0"/>
      <w:divBdr>
        <w:top w:val="none" w:sz="0" w:space="0" w:color="auto"/>
        <w:left w:val="none" w:sz="0" w:space="0" w:color="auto"/>
        <w:bottom w:val="none" w:sz="0" w:space="0" w:color="auto"/>
        <w:right w:val="none" w:sz="0" w:space="0" w:color="auto"/>
      </w:divBdr>
    </w:div>
    <w:div w:id="1620844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en.urmann@u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len.urmann@u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382C26C27667408B2A22276715312E" ma:contentTypeVersion="2" ma:contentTypeDescription="Loo uus dokument" ma:contentTypeScope="" ma:versionID="46dc1b340232249e27a5bea8980389b5">
  <xsd:schema xmlns:xsd="http://www.w3.org/2001/XMLSchema" xmlns:xs="http://www.w3.org/2001/XMLSchema" xmlns:p="http://schemas.microsoft.com/office/2006/metadata/properties" xmlns:ns2="63724376-c266-4ee6-b89f-9e7506c10edc" targetNamespace="http://schemas.microsoft.com/office/2006/metadata/properties" ma:root="true" ma:fieldsID="ebb42e4ed0dafb12b32cac77437ab34f" ns2:_="">
    <xsd:import namespace="63724376-c266-4ee6-b89f-9e7506c10e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724376-c266-4ee6-b89f-9e7506c10e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Hs8klJx6jtp2UHXoGUmTNa6VQJA==">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</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C6F340-59C1-422B-87BC-E699986EF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724376-c266-4ee6-b89f-9e7506c10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35FC19-F927-4079-8551-782CC5E297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2DD2BC2-B141-4885-B4A4-A22EE52621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868</Words>
  <Characters>5037</Characters>
  <Application>Microsoft Office Word</Application>
  <DocSecurity>0</DocSecurity>
  <Lines>41</Lines>
  <Paragraphs>11</Paragraphs>
  <ScaleCrop>false</ScaleCrop>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 Strompl</dc:creator>
  <cp:keywords/>
  <cp:lastModifiedBy>Helen Urmann</cp:lastModifiedBy>
  <cp:revision>4</cp:revision>
  <cp:lastPrinted>2020-05-04T19:44:00Z</cp:lastPrinted>
  <dcterms:created xsi:type="dcterms:W3CDTF">2025-08-25T07:46:00Z</dcterms:created>
  <dcterms:modified xsi:type="dcterms:W3CDTF">2025-08-29T08:18:00Z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0x0101001E382C26C27667408B2A22276715312E</vt:lpwstr>
  </property>
  <property fmtid="{D5CDD505-2E9C-101B-9397-08002B2CF9AE}" pid="3" name="MSIP_Label_defa4170-0d19-0005-0004-bc88714345d2_Enabled">
    <vt:lpwstr>true</vt:lpwstr>
  </property>
  <property fmtid="{D5CDD505-2E9C-101B-9397-08002B2CF9AE}" pid="4" name="MSIP_Label_defa4170-0d19-0005-0004-bc88714345d2_SetDate">
    <vt:lpwstr>2025-04-22T11:32:31Z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cc9d83d9-6b57-4958-be30-4ae1fe26e751</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